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4"/>
        <w:gridCol w:w="4536"/>
      </w:tblGrid>
      <w:tr w:rsidR="00ED5C6E" w:rsidTr="00710781">
        <w:trPr>
          <w:trHeight w:val="1529"/>
        </w:trPr>
        <w:tc>
          <w:tcPr>
            <w:tcW w:w="5214" w:type="dxa"/>
            <w:tcBorders>
              <w:top w:val="double" w:sz="4" w:space="0" w:color="auto"/>
              <w:left w:val="double" w:sz="4" w:space="0" w:color="auto"/>
              <w:bottom w:val="double" w:sz="4" w:space="0" w:color="auto"/>
              <w:right w:val="dotted" w:sz="4" w:space="0" w:color="auto"/>
            </w:tcBorders>
            <w:hideMark/>
          </w:tcPr>
          <w:p w:rsidR="00ED5C6E" w:rsidRDefault="00B41148" w:rsidP="00ED5C6E">
            <w:pPr>
              <w:pStyle w:val="1"/>
            </w:pPr>
            <w:r>
              <w:rPr>
                <w:rFonts w:hint="eastAsia"/>
              </w:rPr>
              <w:object w:dxaOrig="3740" w:dyaOrig="1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42.75pt" o:ole="">
                  <v:imagedata r:id="rId6" o:title=""/>
                </v:shape>
                <o:OLEObject Type="Embed" ProgID="JSFart.Art.2" ShapeID="_x0000_i1025" DrawAspect="Content" ObjectID="_1806137083" r:id="rId7"/>
              </w:object>
            </w:r>
          </w:p>
          <w:p w:rsidR="00ED5C6E" w:rsidRPr="00ED5C6E" w:rsidRDefault="00ED5C6E" w:rsidP="00ED5C6E">
            <w:pPr>
              <w:pStyle w:val="1"/>
              <w:ind w:firstLineChars="400" w:firstLine="811"/>
              <w:rPr>
                <w:sz w:val="144"/>
                <w:szCs w:val="144"/>
              </w:rPr>
            </w:pPr>
            <w:r>
              <w:rPr>
                <w:rFonts w:ascii="HG行書体" w:eastAsia="HG行書体" w:hAnsi="あずきフォント" w:hint="eastAsia"/>
                <w:sz w:val="22"/>
              </w:rPr>
              <w:t>―</w:t>
            </w:r>
            <w:r>
              <w:rPr>
                <w:rFonts w:ascii="AR P丸ゴシック体E" w:eastAsia="AR P丸ゴシック体E" w:hAnsi="AR P丸ゴシック体E" w:hint="eastAsia"/>
                <w:sz w:val="22"/>
              </w:rPr>
              <w:t>よりよいコミュニケーションを求めて</w:t>
            </w:r>
            <w:r>
              <w:rPr>
                <w:rFonts w:ascii="HG行書体" w:eastAsia="HG行書体" w:hAnsi="あずきフォント" w:hint="eastAsia"/>
                <w:sz w:val="22"/>
              </w:rPr>
              <w:t>ー</w:t>
            </w:r>
          </w:p>
        </w:tc>
        <w:tc>
          <w:tcPr>
            <w:tcW w:w="4536" w:type="dxa"/>
            <w:tcBorders>
              <w:top w:val="double" w:sz="4" w:space="0" w:color="auto"/>
              <w:left w:val="dotted" w:sz="4" w:space="0" w:color="auto"/>
              <w:bottom w:val="double" w:sz="4" w:space="0" w:color="auto"/>
              <w:right w:val="double" w:sz="4" w:space="0" w:color="auto"/>
            </w:tcBorders>
            <w:vAlign w:val="center"/>
            <w:hideMark/>
          </w:tcPr>
          <w:p w:rsidR="00ED5C6E" w:rsidRDefault="00ED5C6E">
            <w:pPr>
              <w:jc w:val="distribute"/>
              <w:rPr>
                <w:rFonts w:ascii="HG丸ｺﾞｼｯｸM-PRO" w:eastAsia="HG丸ｺﾞｼｯｸM-PRO" w:hAnsi="HG丸ｺﾞｼｯｸM-PRO"/>
                <w:b/>
              </w:rPr>
            </w:pPr>
            <w:r>
              <w:rPr>
                <w:rFonts w:ascii="HG丸ｺﾞｼｯｸM-PRO" w:eastAsia="HG丸ｺﾞｼｯｸM-PRO" w:hAnsi="HG丸ｺﾞｼｯｸM-PRO" w:hint="eastAsia"/>
                <w:b/>
              </w:rPr>
              <w:t>No.１　　　令和</w:t>
            </w:r>
            <w:r w:rsidR="0071703A">
              <w:rPr>
                <w:rFonts w:ascii="HG丸ｺﾞｼｯｸM-PRO" w:eastAsia="HG丸ｺﾞｼｯｸM-PRO" w:hAnsi="HG丸ｺﾞｼｯｸM-PRO" w:hint="eastAsia"/>
                <w:b/>
              </w:rPr>
              <w:t>７</w:t>
            </w:r>
            <w:r>
              <w:rPr>
                <w:rFonts w:ascii="HG丸ｺﾞｼｯｸM-PRO" w:eastAsia="HG丸ｺﾞｼｯｸM-PRO" w:hAnsi="HG丸ｺﾞｼｯｸM-PRO" w:hint="eastAsia"/>
                <w:b/>
              </w:rPr>
              <w:t>年４月</w:t>
            </w:r>
            <w:r w:rsidR="00C3539A">
              <w:rPr>
                <w:rFonts w:ascii="HG丸ｺﾞｼｯｸM-PRO" w:eastAsia="HG丸ｺﾞｼｯｸM-PRO" w:hAnsi="HG丸ｺﾞｼｯｸM-PRO" w:hint="eastAsia"/>
                <w:b/>
              </w:rPr>
              <w:t>１４日</w:t>
            </w:r>
            <w:r>
              <w:rPr>
                <w:rFonts w:ascii="HG丸ｺﾞｼｯｸM-PRO" w:eastAsia="HG丸ｺﾞｼｯｸM-PRO" w:hAnsi="HG丸ｺﾞｼｯｸM-PRO" w:hint="eastAsia"/>
                <w:b/>
              </w:rPr>
              <w:t>（</w:t>
            </w:r>
            <w:r w:rsidR="00C3539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w:t>
            </w:r>
          </w:p>
          <w:p w:rsidR="00ED5C6E" w:rsidRDefault="00ED5C6E">
            <w:pPr>
              <w:jc w:val="distribute"/>
              <w:rPr>
                <w:rFonts w:ascii="HG丸ｺﾞｼｯｸM-PRO" w:eastAsia="HG丸ｺﾞｼｯｸM-PRO" w:hAnsi="HG丸ｺﾞｼｯｸM-PRO"/>
                <w:b/>
                <w:lang w:eastAsia="zh-TW"/>
              </w:rPr>
            </w:pPr>
            <w:r>
              <w:rPr>
                <w:rFonts w:ascii="HG丸ｺﾞｼｯｸM-PRO" w:eastAsia="HG丸ｺﾞｼｯｸM-PRO" w:hAnsi="HG丸ｺﾞｼｯｸM-PRO" w:hint="eastAsia"/>
                <w:b/>
                <w:lang w:eastAsia="zh-TW"/>
              </w:rPr>
              <w:t xml:space="preserve">富岡市立富岡小学校　</w:t>
            </w:r>
            <w:r>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lang w:eastAsia="zh-TW"/>
              </w:rPr>
              <w:t>言語指導教室</w:t>
            </w:r>
          </w:p>
          <w:p w:rsidR="00ED5C6E" w:rsidRDefault="00ED5C6E">
            <w:pPr>
              <w:jc w:val="distribute"/>
              <w:rPr>
                <w:rFonts w:ascii="HG丸ｺﾞｼｯｸM-PRO" w:eastAsia="HG丸ｺﾞｼｯｸM-PRO" w:hAnsi="HG丸ｺﾞｼｯｸM-PRO"/>
                <w:b/>
                <w:lang w:eastAsia="zh-TW"/>
              </w:rPr>
            </w:pPr>
            <w:r>
              <w:rPr>
                <w:rFonts w:ascii="HG丸ｺﾞｼｯｸM-PRO" w:eastAsia="HG丸ｺﾞｼｯｸM-PRO" w:hAnsi="HG丸ｺﾞｼｯｸM-PRO" w:hint="eastAsia"/>
                <w:b/>
                <w:lang w:eastAsia="zh-TW"/>
              </w:rPr>
              <w:t>富岡市富岡１３５９番地</w:t>
            </w:r>
          </w:p>
          <w:p w:rsidR="00ED5C6E" w:rsidRDefault="00ED5C6E">
            <w:pPr>
              <w:jc w:val="distribute"/>
              <w:rPr>
                <w:rFonts w:ascii="Century" w:eastAsia="ＭＳ 明朝" w:hAnsi="Century"/>
                <w:lang w:eastAsia="zh-TW"/>
              </w:rPr>
            </w:pPr>
            <w:r>
              <w:rPr>
                <w:rFonts w:ascii="HG丸ｺﾞｼｯｸM-PRO" w:eastAsia="HG丸ｺﾞｼｯｸM-PRO" w:hAnsi="HG丸ｺﾞｼｯｸM-PRO" w:hint="eastAsia"/>
                <w:b/>
                <w:lang w:eastAsia="zh-TW"/>
              </w:rPr>
              <w:t>TEL　０２７４－６２－４１２４（直通</w:t>
            </w:r>
            <w:r>
              <w:rPr>
                <w:rFonts w:ascii="HG丸ｺﾞｼｯｸM-PRO" w:eastAsia="HG丸ｺﾞｼｯｸM-PRO" w:hAnsi="HG丸ｺﾞｼｯｸM-PRO" w:hint="eastAsia"/>
                <w:lang w:eastAsia="zh-TW"/>
              </w:rPr>
              <w:t>）</w:t>
            </w:r>
          </w:p>
        </w:tc>
      </w:tr>
    </w:tbl>
    <w:p w:rsidR="00760141" w:rsidRDefault="00ED5C6E" w:rsidP="00295698">
      <w:pPr>
        <w:overflowPunct w:val="0"/>
        <w:adjustRightInd w:val="0"/>
        <w:ind w:leftChars="100" w:left="193" w:firstLineChars="1100" w:firstLine="2891"/>
        <w:textAlignment w:val="baseline"/>
        <w:rPr>
          <w:rFonts w:ascii="UD デジタル 教科書体 NK-B" w:eastAsia="UD デジタル 教科書体 NK-B"/>
          <w:b/>
          <w:sz w:val="28"/>
          <w:szCs w:val="28"/>
        </w:rPr>
      </w:pPr>
      <w:r w:rsidRPr="00FC55E4">
        <w:rPr>
          <w:rFonts w:ascii="UD デジタル 教科書体 NK-B" w:eastAsia="UD デジタル 教科書体 NK-B" w:hint="eastAsia"/>
          <w:b/>
          <w:sz w:val="28"/>
          <w:szCs w:val="28"/>
        </w:rPr>
        <w:t>ごあいさつ</w:t>
      </w:r>
      <w:r w:rsidR="007A0165" w:rsidRPr="00FC55E4">
        <w:rPr>
          <w:rFonts w:ascii="UD デジタル 教科書体 NK-B" w:eastAsia="UD デジタル 教科書体 NK-B" w:hint="eastAsia"/>
          <w:b/>
          <w:sz w:val="28"/>
          <w:szCs w:val="28"/>
        </w:rPr>
        <w:t xml:space="preserve">　</w:t>
      </w:r>
      <w:r w:rsidRPr="00FC55E4">
        <w:rPr>
          <w:rFonts w:ascii="UD デジタル 教科書体 NK-B" w:eastAsia="UD デジタル 教科書体 NK-B" w:hint="eastAsia"/>
          <w:b/>
          <w:sz w:val="28"/>
          <w:szCs w:val="28"/>
        </w:rPr>
        <w:t>～</w:t>
      </w:r>
      <w:r w:rsidR="007A0165" w:rsidRPr="00FC55E4">
        <w:rPr>
          <w:rFonts w:ascii="UD デジタル 教科書体 NK-B" w:eastAsia="UD デジタル 教科書体 NK-B" w:hint="eastAsia"/>
          <w:b/>
          <w:sz w:val="28"/>
          <w:szCs w:val="28"/>
        </w:rPr>
        <w:t xml:space="preserve"> 確かで豊かなコミュニケーションを </w:t>
      </w:r>
      <w:r w:rsidRPr="00FC55E4">
        <w:rPr>
          <w:rFonts w:ascii="UD デジタル 教科書体 NK-B" w:eastAsia="UD デジタル 教科書体 NK-B" w:hint="eastAsia"/>
          <w:b/>
          <w:sz w:val="28"/>
          <w:szCs w:val="28"/>
        </w:rPr>
        <w:t>～</w:t>
      </w:r>
    </w:p>
    <w:p w:rsidR="0030104F" w:rsidRPr="0030104F" w:rsidRDefault="00295698" w:rsidP="00295698">
      <w:pPr>
        <w:overflowPunct w:val="0"/>
        <w:adjustRightInd w:val="0"/>
        <w:ind w:firstLineChars="2600" w:firstLine="5272"/>
        <w:jc w:val="center"/>
        <w:textAlignment w:val="baseline"/>
        <w:rPr>
          <w:rFonts w:ascii="UD デジタル 教科書体 NK-B" w:eastAsia="UD デジタル 教科書体 NK-B"/>
          <w:sz w:val="22"/>
        </w:rPr>
      </w:pPr>
      <w:r w:rsidRPr="00931AF0">
        <w:rPr>
          <w:rFonts w:ascii="UD デジタル 教科書体 NK-B" w:eastAsia="UD デジタル 教科書体 NK-B"/>
          <w:noProof/>
          <w:sz w:val="22"/>
        </w:rPr>
        <w:drawing>
          <wp:anchor distT="0" distB="0" distL="114300" distR="114300" simplePos="0" relativeHeight="251675648" behindDoc="0" locked="0" layoutInCell="1" allowOverlap="1" wp14:anchorId="52209352">
            <wp:simplePos x="0" y="0"/>
            <wp:positionH relativeFrom="column">
              <wp:posOffset>118110</wp:posOffset>
            </wp:positionH>
            <wp:positionV relativeFrom="paragraph">
              <wp:posOffset>40640</wp:posOffset>
            </wp:positionV>
            <wp:extent cx="1257300" cy="942975"/>
            <wp:effectExtent l="0" t="0" r="0" b="9525"/>
            <wp:wrapSquare wrapText="bothSides"/>
            <wp:docPr id="7" name="図 7" descr="C:\Users\R01029\Downloads\20250409_105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01029\Downloads\20250409_1054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5C6E" w:rsidRPr="004B42D6">
        <w:rPr>
          <w:rFonts w:ascii="UD デジタル 教科書体 NK-B" w:eastAsia="UD デジタル 教科書体 NK-B" w:hint="eastAsia"/>
          <w:sz w:val="22"/>
        </w:rPr>
        <w:t>校長</w:t>
      </w:r>
      <w:r>
        <w:rPr>
          <w:rFonts w:ascii="UD デジタル 教科書体 NK-B" w:eastAsia="UD デジタル 教科書体 NK-B" w:hint="eastAsia"/>
          <w:sz w:val="22"/>
        </w:rPr>
        <w:t xml:space="preserve">　　</w:t>
      </w:r>
      <w:r w:rsidR="00ED5C6E" w:rsidRPr="004B42D6">
        <w:rPr>
          <w:rFonts w:ascii="UD デジタル 教科書体 NK-B" w:eastAsia="UD デジタル 教科書体 NK-B" w:hint="eastAsia"/>
          <w:sz w:val="22"/>
        </w:rPr>
        <w:t>関　　悟</w:t>
      </w:r>
    </w:p>
    <w:p w:rsidR="00F145AE" w:rsidRPr="004B42D6" w:rsidRDefault="00ED5C6E" w:rsidP="005774A3">
      <w:pPr>
        <w:overflowPunct w:val="0"/>
        <w:adjustRightInd w:val="0"/>
        <w:ind w:leftChars="100" w:left="193" w:firstLineChars="100" w:firstLine="203"/>
        <w:jc w:val="left"/>
        <w:textAlignment w:val="baseline"/>
        <w:rPr>
          <w:rFonts w:ascii="UD デジタル 教科書体 NK-B" w:eastAsia="UD デジタル 教科書体 NK-B"/>
          <w:sz w:val="22"/>
        </w:rPr>
      </w:pPr>
      <w:r w:rsidRPr="004B42D6">
        <w:rPr>
          <w:rFonts w:ascii="UD デジタル 教科書体 NK-B" w:eastAsia="UD デジタル 教科書体 NK-B" w:hint="eastAsia"/>
          <w:sz w:val="22"/>
        </w:rPr>
        <w:t>富岡小学校言語指導教室「ことばの教室」は、富岡小学校はもとより、市内の西小学校、黒岩小学校、高瀬小学校、小野小学校に在籍する「ことばや聞こえ」に困り感を</w:t>
      </w:r>
      <w:r w:rsidR="00682717">
        <w:rPr>
          <w:rFonts w:ascii="UD デジタル 教科書体 NK-B" w:eastAsia="UD デジタル 教科書体 NK-B" w:hint="eastAsia"/>
          <w:sz w:val="22"/>
        </w:rPr>
        <w:t xml:space="preserve">　　</w:t>
      </w:r>
      <w:r w:rsidRPr="004B42D6">
        <w:rPr>
          <w:rFonts w:ascii="UD デジタル 教科書体 NK-B" w:eastAsia="UD デジタル 教科書体 NK-B" w:hint="eastAsia"/>
          <w:sz w:val="22"/>
        </w:rPr>
        <w:t>もっている子どもたちが</w:t>
      </w:r>
      <w:r w:rsidR="007F10E2" w:rsidRPr="004B42D6">
        <w:rPr>
          <w:rFonts w:ascii="UD デジタル 教科書体 NK-B" w:eastAsia="UD デジタル 教科書体 NK-B" w:hint="eastAsia"/>
          <w:sz w:val="22"/>
        </w:rPr>
        <w:t>、</w:t>
      </w:r>
      <w:r w:rsidRPr="004B42D6">
        <w:rPr>
          <w:rFonts w:ascii="UD デジタル 教科書体 NK-B" w:eastAsia="UD デジタル 教科書体 NK-B" w:hint="eastAsia"/>
          <w:sz w:val="22"/>
        </w:rPr>
        <w:t>確かで豊かなコミュニケーションを行えるようにし、のびのびと学習や生活を行えるようにするために通う教室です。（市内のそのほかの小学校の子どもたちは、</w:t>
      </w:r>
      <w:r w:rsidR="00F145AE" w:rsidRPr="004B42D6">
        <w:rPr>
          <w:rFonts w:ascii="UD デジタル 教科書体 NK-B" w:eastAsia="UD デジタル 教科書体 NK-B" w:hint="eastAsia"/>
          <w:sz w:val="22"/>
        </w:rPr>
        <w:t>さくら</w:t>
      </w:r>
      <w:r w:rsidRPr="004B42D6">
        <w:rPr>
          <w:rFonts w:ascii="UD デジタル 教科書体 NK-B" w:eastAsia="UD デジタル 教科書体 NK-B" w:hint="eastAsia"/>
          <w:sz w:val="22"/>
        </w:rPr>
        <w:t>小学校の言語指導教室に通っています。）令和</w:t>
      </w:r>
      <w:r w:rsidR="00F145AE" w:rsidRPr="004B42D6">
        <w:rPr>
          <w:rFonts w:ascii="UD デジタル 教科書体 NK-B" w:eastAsia="UD デジタル 教科書体 NK-B" w:hint="eastAsia"/>
          <w:sz w:val="22"/>
        </w:rPr>
        <w:t>７</w:t>
      </w:r>
      <w:r w:rsidRPr="004B42D6">
        <w:rPr>
          <w:rFonts w:ascii="UD デジタル 教科書体 NK-B" w:eastAsia="UD デジタル 教科書体 NK-B" w:hint="eastAsia"/>
          <w:sz w:val="22"/>
        </w:rPr>
        <w:t>年度スタート時点で、</w:t>
      </w:r>
      <w:r w:rsidR="00F145AE" w:rsidRPr="004B42D6">
        <w:rPr>
          <w:rFonts w:ascii="UD デジタル 教科書体 NK-B" w:eastAsia="UD デジタル 教科書体 NK-B" w:hint="eastAsia"/>
          <w:sz w:val="22"/>
        </w:rPr>
        <w:t>65</w:t>
      </w:r>
      <w:r w:rsidRPr="004B42D6">
        <w:rPr>
          <w:rFonts w:ascii="UD デジタル 教科書体 NK-B" w:eastAsia="UD デジタル 教科書体 NK-B" w:hint="eastAsia"/>
          <w:sz w:val="22"/>
        </w:rPr>
        <w:t>名の子どもたちが本校の「ことばの教室」に通級しています。</w:t>
      </w:r>
    </w:p>
    <w:p w:rsidR="00F145AE" w:rsidRPr="004B42D6" w:rsidRDefault="00ED5C6E" w:rsidP="00682717">
      <w:pPr>
        <w:ind w:leftChars="100" w:left="193" w:firstLineChars="100" w:firstLine="203"/>
        <w:jc w:val="left"/>
        <w:rPr>
          <w:rFonts w:ascii="UD デジタル 教科書体 NK-B" w:eastAsia="UD デジタル 教科書体 NK-B"/>
          <w:sz w:val="22"/>
        </w:rPr>
      </w:pPr>
      <w:r w:rsidRPr="004B42D6">
        <w:rPr>
          <w:rFonts w:ascii="UD デジタル 教科書体 NK-B" w:eastAsia="UD デジタル 教科書体 NK-B" w:hint="eastAsia"/>
          <w:sz w:val="22"/>
        </w:rPr>
        <w:t>それぞれの子の困り感の解消に向けて、言語指導担当の専門の教員が、やさしく丁寧に指導していますので</w:t>
      </w:r>
      <w:r w:rsidR="00F145AE" w:rsidRPr="004B42D6">
        <w:rPr>
          <w:rFonts w:ascii="UD デジタル 教科書体 NK-B" w:eastAsia="UD デジタル 教科書体 NK-B" w:hint="eastAsia"/>
          <w:sz w:val="22"/>
        </w:rPr>
        <w:t>、</w:t>
      </w:r>
      <w:r w:rsidRPr="004B42D6">
        <w:rPr>
          <w:rFonts w:ascii="UD デジタル 教科書体 NK-B" w:eastAsia="UD デジタル 教科書体 NK-B" w:hint="eastAsia"/>
          <w:sz w:val="22"/>
        </w:rPr>
        <w:t>安心して来室してください。担当の教員が子どもに寄り添い、きめ細やかな指導を行うことで、子どもたちが「ことば」を上手に使って分かりやすく表現し、楽しくコミュニケーションを行うことができるように努めています</w:t>
      </w:r>
      <w:r w:rsidR="00F145AE" w:rsidRPr="004B42D6">
        <w:rPr>
          <w:rFonts w:ascii="UD デジタル 教科書体 NK-B" w:eastAsia="UD デジタル 教科書体 NK-B" w:hint="eastAsia"/>
          <w:sz w:val="22"/>
        </w:rPr>
        <w:t>が、</w:t>
      </w:r>
      <w:r w:rsidRPr="004B42D6">
        <w:rPr>
          <w:rFonts w:ascii="UD デジタル 教科書体 NK-B" w:eastAsia="UD デジタル 教科書体 NK-B" w:hint="eastAsia"/>
          <w:sz w:val="22"/>
        </w:rPr>
        <w:t>効果的な指導を行うためには、保護者の皆様の教室運営へのご理解とご協力が欠かせません。</w:t>
      </w:r>
    </w:p>
    <w:p w:rsidR="00ED5C6E" w:rsidRPr="004B42D6" w:rsidRDefault="00ED5C6E" w:rsidP="00682717">
      <w:pPr>
        <w:ind w:firstLineChars="200" w:firstLine="406"/>
        <w:jc w:val="left"/>
        <w:rPr>
          <w:rFonts w:ascii="UD デジタル 教科書体 NK-B" w:eastAsia="UD デジタル 教科書体 NK-B"/>
          <w:sz w:val="22"/>
        </w:rPr>
      </w:pPr>
      <w:r w:rsidRPr="004B42D6">
        <w:rPr>
          <w:rFonts w:ascii="UD デジタル 教科書体 NK-B" w:eastAsia="UD デジタル 教科書体 NK-B" w:hint="eastAsia"/>
          <w:sz w:val="22"/>
        </w:rPr>
        <w:t>一年間、どうぞよろしくお願いいたします。</w:t>
      </w:r>
    </w:p>
    <w:p w:rsidR="00ED5C6E" w:rsidRDefault="00ED5C6E" w:rsidP="00ED5C6E">
      <w:pPr>
        <w:jc w:val="right"/>
        <w:rPr>
          <w:sz w:val="24"/>
        </w:rPr>
      </w:pPr>
      <w:r>
        <w:rPr>
          <w:noProof/>
        </w:rPr>
        <w:drawing>
          <wp:anchor distT="0" distB="0" distL="114300" distR="114300" simplePos="0" relativeHeight="251662336" behindDoc="1" locked="0" layoutInCell="1" allowOverlap="1">
            <wp:simplePos x="0" y="0"/>
            <wp:positionH relativeFrom="margin">
              <wp:posOffset>375979</wp:posOffset>
            </wp:positionH>
            <wp:positionV relativeFrom="paragraph">
              <wp:posOffset>18697</wp:posOffset>
            </wp:positionV>
            <wp:extent cx="5742305" cy="314892"/>
            <wp:effectExtent l="0" t="0" r="0" b="9525"/>
            <wp:wrapNone/>
            <wp:docPr id="11" name="図 11" descr="「枠　無料」の画像検索結果">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枠　無料」の画像検索結果">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t="2577" b="71336"/>
                    <a:stretch>
                      <a:fillRect/>
                    </a:stretch>
                  </pic:blipFill>
                  <pic:spPr bwMode="auto">
                    <a:xfrm>
                      <a:off x="0" y="0"/>
                      <a:ext cx="5742305" cy="314892"/>
                    </a:xfrm>
                    <a:prstGeom prst="rect">
                      <a:avLst/>
                    </a:prstGeom>
                    <a:noFill/>
                  </pic:spPr>
                </pic:pic>
              </a:graphicData>
            </a:graphic>
            <wp14:sizeRelH relativeFrom="page">
              <wp14:pctWidth>0</wp14:pctWidth>
            </wp14:sizeRelH>
            <wp14:sizeRelV relativeFrom="page">
              <wp14:pctHeight>0</wp14:pctHeight>
            </wp14:sizeRelV>
          </wp:anchor>
        </w:drawing>
      </w:r>
    </w:p>
    <w:p w:rsidR="00ED5C6E" w:rsidRPr="004B42D6" w:rsidRDefault="00ED5C6E" w:rsidP="00ED5C6E">
      <w:pPr>
        <w:overflowPunct w:val="0"/>
        <w:adjustRightInd w:val="0"/>
        <w:jc w:val="center"/>
        <w:textAlignment w:val="baseline"/>
        <w:rPr>
          <w:rFonts w:ascii="UD デジタル 教科書体 NK-B" w:eastAsia="UD デジタル 教科書体 NK-B" w:hAnsi="ＭＳ 明朝" w:cs="ＭＳ 明朝"/>
          <w:color w:val="000000"/>
          <w:kern w:val="0"/>
          <w:szCs w:val="21"/>
        </w:rPr>
      </w:pPr>
      <w:r w:rsidRPr="00966271">
        <w:rPr>
          <w:rFonts w:ascii="UD デジタル 教科書体 NK-B" w:eastAsia="UD デジタル 教科書体 NK-B" w:hAnsi="ＭＳ 明朝" w:cs="ＭＳ 明朝" w:hint="eastAsia"/>
          <w:b/>
          <w:color w:val="000000"/>
          <w:kern w:val="0"/>
          <w:sz w:val="28"/>
          <w:szCs w:val="28"/>
        </w:rPr>
        <w:t>ようこそ　ことばの教室へ</w:t>
      </w:r>
      <w:r w:rsidR="00004B8C" w:rsidRPr="00ED5C6E">
        <w:rPr>
          <w:rFonts w:ascii="ＭＳ 明朝" w:hAnsi="ＭＳ 明朝" w:cs="ＭＳ 明朝" w:hint="eastAsia"/>
          <w:color w:val="000000"/>
          <w:kern w:val="0"/>
          <w:szCs w:val="21"/>
        </w:rPr>
        <w:t xml:space="preserve">　</w:t>
      </w:r>
      <w:r w:rsidR="00004B8C" w:rsidRPr="004B42D6">
        <w:rPr>
          <w:rFonts w:ascii="UD デジタル 教科書体 NK-B" w:eastAsia="UD デジタル 教科書体 NK-B" w:hAnsi="ＭＳ 明朝" w:cs="ＭＳ 明朝" w:hint="eastAsia"/>
          <w:color w:val="000000"/>
          <w:kern w:val="0"/>
          <w:szCs w:val="21"/>
        </w:rPr>
        <w:t xml:space="preserve">　言語指導教室</w:t>
      </w:r>
      <w:r w:rsidR="00004B8C" w:rsidRPr="004B42D6">
        <w:rPr>
          <w:rFonts w:ascii="UD デジタル 教科書体 NK-B" w:eastAsia="UD デジタル 教科書体 NK-B" w:hAnsi="ＭＳ 明朝" w:cs="ＭＳ 明朝" w:hint="eastAsia"/>
          <w:color w:val="000000"/>
          <w:kern w:val="0"/>
          <w:szCs w:val="21"/>
          <w:lang w:eastAsia="zh-TW"/>
        </w:rPr>
        <w:t xml:space="preserve">　</w:t>
      </w:r>
      <w:r w:rsidR="00004B8C" w:rsidRPr="004B42D6">
        <w:rPr>
          <w:rFonts w:ascii="UD デジタル 教科書体 NK-B" w:eastAsia="UD デジタル 教科書体 NK-B" w:hAnsi="ＭＳ 明朝" w:cs="ＭＳ 明朝" w:hint="eastAsia"/>
          <w:color w:val="000000"/>
          <w:kern w:val="0"/>
          <w:szCs w:val="21"/>
        </w:rPr>
        <w:t xml:space="preserve">主任　　</w:t>
      </w:r>
      <w:r w:rsidR="000C7A83" w:rsidRPr="004B42D6">
        <w:rPr>
          <w:rFonts w:ascii="UD デジタル 教科書体 NK-B" w:eastAsia="UD デジタル 教科書体 NK-B" w:hAnsi="ＭＳ 明朝" w:cs="ＭＳ 明朝" w:hint="eastAsia"/>
          <w:color w:val="000000"/>
          <w:kern w:val="0"/>
          <w:szCs w:val="21"/>
        </w:rPr>
        <w:t>矢野　健治</w:t>
      </w:r>
    </w:p>
    <w:p w:rsidR="00975137" w:rsidRPr="004B42D6" w:rsidRDefault="00975137" w:rsidP="001211F3">
      <w:pPr>
        <w:ind w:firstLineChars="100" w:firstLine="203"/>
        <w:rPr>
          <w:rFonts w:ascii="UD デジタル 教科書体 NK-B" w:eastAsia="UD デジタル 教科書体 NK-B" w:cs="ＭＳ 明朝"/>
          <w:color w:val="000000"/>
          <w:kern w:val="0"/>
          <w:sz w:val="22"/>
        </w:rPr>
      </w:pPr>
      <w:r w:rsidRPr="004B42D6">
        <w:rPr>
          <w:rFonts w:ascii="UD デジタル 教科書体 NK-B" w:eastAsia="UD デジタル 教科書体 NK-B" w:cs="ＭＳ 明朝" w:hint="eastAsia"/>
          <w:color w:val="000000"/>
          <w:kern w:val="0"/>
          <w:sz w:val="22"/>
        </w:rPr>
        <w:t>「ことばの教室」では、担当者と子どもが１対１で、子どもに寄り添いながらゆっくりと、時間をかけて学習しています。一人一人に目を向けることで、お子さんの良さが見えます。また、たまに会うことでお子さんの成長が見えます。</w:t>
      </w:r>
    </w:p>
    <w:p w:rsidR="00975137" w:rsidRPr="004B42D6" w:rsidRDefault="00975137" w:rsidP="00975137">
      <w:pPr>
        <w:ind w:firstLineChars="100" w:firstLine="203"/>
        <w:rPr>
          <w:rFonts w:ascii="UD デジタル 教科書体 NK-B" w:eastAsia="UD デジタル 教科書体 NK-B" w:cs="ＭＳ 明朝"/>
          <w:color w:val="000000"/>
          <w:kern w:val="0"/>
          <w:sz w:val="22"/>
        </w:rPr>
      </w:pPr>
      <w:r w:rsidRPr="004B42D6">
        <w:rPr>
          <w:rFonts w:ascii="UD デジタル 教科書体 NK-B" w:eastAsia="UD デジタル 教科書体 NK-B" w:cs="ＭＳ 明朝" w:hint="eastAsia"/>
          <w:color w:val="000000"/>
          <w:kern w:val="0"/>
          <w:sz w:val="22"/>
        </w:rPr>
        <w:t>言語指導教室での学習を続けていく中で、子どもたちがいきいきと活動し、自信に満ちあふれ、いつの間にか心配事がなくなり、たくましく成長していく、そんな姿をたくさん見てきました。</w:t>
      </w:r>
    </w:p>
    <w:p w:rsidR="00140B45" w:rsidRDefault="00975137" w:rsidP="00FC55E4">
      <w:pPr>
        <w:ind w:firstLineChars="100" w:firstLine="203"/>
        <w:rPr>
          <w:rFonts w:ascii="UD デジタル 教科書体 NK-B" w:eastAsia="UD デジタル 教科書体 NK-B" w:cs="ＭＳ 明朝"/>
          <w:color w:val="000000"/>
          <w:kern w:val="0"/>
          <w:sz w:val="22"/>
        </w:rPr>
      </w:pPr>
      <w:r w:rsidRPr="004B42D6">
        <w:rPr>
          <w:rFonts w:ascii="UD デジタル 教科書体 NK-B" w:eastAsia="UD デジタル 教科書体 NK-B" w:cs="ＭＳ 明朝" w:hint="eastAsia"/>
          <w:color w:val="000000"/>
          <w:kern w:val="0"/>
          <w:sz w:val="22"/>
        </w:rPr>
        <w:t>今年度も、子どもたちに会</w:t>
      </w:r>
      <w:r w:rsidR="00FC55E4">
        <w:rPr>
          <w:rFonts w:ascii="UD デジタル 教科書体 NK-B" w:eastAsia="UD デジタル 教科書体 NK-B" w:cs="ＭＳ 明朝" w:hint="eastAsia"/>
          <w:color w:val="000000"/>
          <w:kern w:val="0"/>
          <w:sz w:val="22"/>
        </w:rPr>
        <w:t>うのを</w:t>
      </w:r>
      <w:r w:rsidRPr="004B42D6">
        <w:rPr>
          <w:rFonts w:ascii="UD デジタル 教科書体 NK-B" w:eastAsia="UD デジタル 教科書体 NK-B" w:cs="ＭＳ 明朝" w:hint="eastAsia"/>
          <w:color w:val="000000"/>
          <w:kern w:val="0"/>
          <w:sz w:val="22"/>
        </w:rPr>
        <w:t>担当者一同、楽しみにしております。</w:t>
      </w:r>
      <w:r w:rsidR="0004612B">
        <w:rPr>
          <w:rFonts w:ascii="UD デジタル 教科書体 NK-B" w:eastAsia="UD デジタル 教科書体 NK-B" w:cs="ＭＳ 明朝" w:hint="eastAsia"/>
          <w:color w:val="000000"/>
          <w:kern w:val="0"/>
          <w:sz w:val="22"/>
        </w:rPr>
        <w:t>よろしくお願いいたします。</w:t>
      </w:r>
    </w:p>
    <w:p w:rsidR="00295698" w:rsidRDefault="00295698" w:rsidP="00FC55E4">
      <w:pPr>
        <w:ind w:firstLineChars="100" w:firstLine="203"/>
        <w:rPr>
          <w:rFonts w:ascii="UD デジタル 教科書体 NK-B" w:eastAsia="UD デジタル 教科書体 NK-B" w:cs="ＭＳ 明朝"/>
          <w:color w:val="000000"/>
          <w:kern w:val="0"/>
          <w:sz w:val="22"/>
        </w:rPr>
      </w:pPr>
    </w:p>
    <w:p w:rsidR="00601056" w:rsidRDefault="00601056" w:rsidP="00FC55E4">
      <w:pPr>
        <w:ind w:firstLineChars="100" w:firstLine="263"/>
        <w:rPr>
          <w:rFonts w:ascii="ＭＳ 明朝"/>
          <w:sz w:val="28"/>
          <w:szCs w:val="28"/>
        </w:rPr>
      </w:pPr>
    </w:p>
    <w:p w:rsidR="00140B45" w:rsidRDefault="00ED5C6E" w:rsidP="00140B45">
      <w:pPr>
        <w:textAlignment w:val="baseline"/>
        <w:rPr>
          <w:rFonts w:ascii="ＭＳ 明朝" w:hAnsi="ＭＳ 明朝" w:cs="ＭＳ 明朝"/>
          <w:color w:val="000000"/>
          <w:kern w:val="0"/>
          <w:szCs w:val="21"/>
        </w:rPr>
      </w:pPr>
      <w:r w:rsidRPr="00ED5C6E">
        <w:rPr>
          <w:rFonts w:ascii="ＭＳ 明朝" w:hAnsi="ＭＳ 明朝" w:cs="ＭＳ 明朝" w:hint="eastAsia"/>
          <w:b/>
          <w:color w:val="000000"/>
          <w:kern w:val="0"/>
          <w:szCs w:val="21"/>
        </w:rPr>
        <w:t xml:space="preserve">　</w:t>
      </w:r>
    </w:p>
    <w:p w:rsidR="00ED5C6E" w:rsidRDefault="00601056" w:rsidP="00140B45">
      <w:pPr>
        <w:textAlignment w:val="baseline"/>
        <w:rPr>
          <w:rFonts w:ascii="ＭＳ 明朝" w:hAnsi="ＭＳ 明朝" w:cs="ＭＳ 明朝"/>
          <w:color w:val="000000"/>
          <w:kern w:val="0"/>
          <w:sz w:val="24"/>
        </w:rPr>
      </w:pPr>
      <w:r>
        <w:rPr>
          <w:rFonts w:ascii="Century" w:hAnsi="Century" w:cs="Times New Roman" w:hint="eastAsia"/>
          <w:noProof/>
        </w:rPr>
        <w:lastRenderedPageBreak/>
        <w:drawing>
          <wp:anchor distT="0" distB="0" distL="114300" distR="114300" simplePos="0" relativeHeight="251659264" behindDoc="1" locked="0" layoutInCell="1" allowOverlap="1">
            <wp:simplePos x="0" y="0"/>
            <wp:positionH relativeFrom="column">
              <wp:posOffset>-291465</wp:posOffset>
            </wp:positionH>
            <wp:positionV relativeFrom="paragraph">
              <wp:posOffset>-329565</wp:posOffset>
            </wp:positionV>
            <wp:extent cx="6303010" cy="1304925"/>
            <wp:effectExtent l="0" t="0" r="2540" b="9525"/>
            <wp:wrapNone/>
            <wp:docPr id="10" name="図 10" descr="P0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034-03"/>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03010" cy="1304925"/>
                    </a:xfrm>
                    <a:prstGeom prst="rect">
                      <a:avLst/>
                    </a:prstGeom>
                    <a:noFill/>
                  </pic:spPr>
                </pic:pic>
              </a:graphicData>
            </a:graphic>
            <wp14:sizeRelH relativeFrom="page">
              <wp14:pctWidth>0</wp14:pctWidth>
            </wp14:sizeRelH>
            <wp14:sizeRelV relativeFrom="page">
              <wp14:pctHeight>0</wp14:pctHeight>
            </wp14:sizeRelV>
          </wp:anchor>
        </w:drawing>
      </w:r>
      <w:r w:rsidR="00004B8C">
        <w:rPr>
          <w:rFonts w:ascii="Century" w:hAnsi="Century" w:cs="Times New Roman" w:hint="eastAsia"/>
          <w:noProof/>
        </w:rPr>
        <mc:AlternateContent>
          <mc:Choice Requires="wps">
            <w:drawing>
              <wp:anchor distT="0" distB="0" distL="114300" distR="114300" simplePos="0" relativeHeight="251660288" behindDoc="0" locked="0" layoutInCell="1" allowOverlap="1">
                <wp:simplePos x="0" y="0"/>
                <wp:positionH relativeFrom="column">
                  <wp:posOffset>1011601</wp:posOffset>
                </wp:positionH>
                <wp:positionV relativeFrom="paragraph">
                  <wp:posOffset>115507</wp:posOffset>
                </wp:positionV>
                <wp:extent cx="3227650" cy="472339"/>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27650" cy="472339"/>
                        </a:xfrm>
                        <a:prstGeom prst="rect">
                          <a:avLst/>
                        </a:prstGeom>
                        <a:extLst>
                          <a:ext uri="{AF507438-7753-43E0-B8FC-AC1667EBCBE1}">
                            <a14:hiddenEffects xmlns:a14="http://schemas.microsoft.com/office/drawing/2010/main">
                              <a:effectLst/>
                            </a14:hiddenEffects>
                          </a:ext>
                        </a:extLst>
                      </wps:spPr>
                      <wps:txbx>
                        <w:txbxContent>
                          <w:p w:rsidR="00ED5C6E" w:rsidRDefault="00ED5C6E" w:rsidP="00ED5C6E">
                            <w:pPr>
                              <w:pStyle w:val="Web"/>
                              <w:spacing w:before="0" w:beforeAutospacing="0" w:after="0" w:afterAutospacing="0"/>
                              <w:jc w:val="center"/>
                            </w:pPr>
                            <w:r>
                              <w:rPr>
                                <w:rFonts w:ascii="HGS創英角ﾎﾟｯﾌﾟ体" w:eastAsia="HGS創英角ﾎﾟｯﾌﾟ体" w:hAnsi="HGS創英角ﾎﾟｯﾌﾟ体" w:hint="eastAsia"/>
                                <w:color w:val="000000"/>
                                <w:sz w:val="56"/>
                                <w:szCs w:val="56"/>
                                <w14:textOutline w14:w="9525" w14:cap="flat" w14:cmpd="sng" w14:algn="ctr">
                                  <w14:solidFill>
                                    <w14:srgbClr w14:val="000000"/>
                                  </w14:solidFill>
                                  <w14:prstDash w14:val="solid"/>
                                  <w14:round/>
                                </w14:textOutline>
                              </w:rPr>
                              <w:t>言語教室の紹介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79.65pt;margin-top:9.1pt;width:254.1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" filled="f" stroked="f">
                <o:lock v:ext="edit" shapetype="t"/>
                <v:textbox>
                  <w:txbxContent>
                    <w:p w:rsidR="00ED5C6E" w:rsidRDefault="00ED5C6E" w:rsidP="00ED5C6E">
                      <w:pPr>
                        <w:pStyle w:val="Web"/>
                        <w:spacing w:before="0" w:beforeAutospacing="0" w:after="0" w:afterAutospacing="0"/>
                        <w:jc w:val="center"/>
                      </w:pPr>
                      <w:r>
                        <w:rPr>
                          <w:rFonts w:ascii="HGS創英角ﾎﾟｯﾌﾟ体" w:eastAsia="HGS創英角ﾎﾟｯﾌﾟ体" w:hAnsi="HGS創英角ﾎﾟｯﾌﾟ体" w:hint="eastAsia"/>
                          <w:color w:val="000000"/>
                          <w:sz w:val="56"/>
                          <w:szCs w:val="56"/>
                          <w14:textOutline w14:w="9525" w14:cap="flat" w14:cmpd="sng" w14:algn="ctr">
                            <w14:solidFill>
                              <w14:srgbClr w14:val="000000"/>
                            </w14:solidFill>
                            <w14:prstDash w14:val="solid"/>
                            <w14:round/>
                          </w14:textOutline>
                        </w:rPr>
                        <w:t>言語教室の紹介</w:t>
                      </w:r>
                    </w:p>
                  </w:txbxContent>
                </v:textbox>
              </v:shape>
            </w:pict>
          </mc:Fallback>
        </mc:AlternateContent>
      </w:r>
      <w:r w:rsidR="00ED5C6E">
        <w:rPr>
          <w:rFonts w:ascii="ＭＳ 明朝" w:hAnsi="ＭＳ 明朝" w:cs="ＭＳ 明朝" w:hint="eastAsia"/>
          <w:color w:val="000000"/>
          <w:kern w:val="0"/>
          <w:sz w:val="22"/>
        </w:rPr>
        <w:t xml:space="preserve">　　　　　　　　　　　　　　　　　　　　</w:t>
      </w:r>
    </w:p>
    <w:p w:rsidR="00ED5C6E" w:rsidRDefault="00ED5C6E" w:rsidP="00ED5C6E">
      <w:pPr>
        <w:rPr>
          <w:rFonts w:ascii="HGS教科書体" w:eastAsia="HGS教科書体" w:hAnsi="HG丸ｺﾞｼｯｸM-PRO" w:cs="ＭＳ 明朝"/>
          <w:color w:val="000000"/>
          <w:kern w:val="0"/>
          <w:sz w:val="24"/>
        </w:rPr>
      </w:pPr>
    </w:p>
    <w:tbl>
      <w:tblPr>
        <w:tblpPr w:leftFromText="142" w:rightFromText="142" w:vertAnchor="text" w:horzAnchor="margin" w:tblpY="663"/>
        <w:tblW w:w="9161"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CellMar>
          <w:left w:w="99" w:type="dxa"/>
          <w:right w:w="99" w:type="dxa"/>
        </w:tblCellMar>
        <w:tblLook w:val="04A0" w:firstRow="1" w:lastRow="0" w:firstColumn="1" w:lastColumn="0" w:noHBand="0" w:noVBand="1"/>
      </w:tblPr>
      <w:tblGrid>
        <w:gridCol w:w="9161"/>
      </w:tblGrid>
      <w:tr w:rsidR="00CA4655" w:rsidTr="00760141">
        <w:trPr>
          <w:trHeight w:val="1699"/>
        </w:trPr>
        <w:tc>
          <w:tcPr>
            <w:tcW w:w="9161" w:type="dxa"/>
            <w:tcBorders>
              <w:top w:val="doubleWave" w:sz="6" w:space="0" w:color="auto"/>
              <w:left w:val="doubleWave" w:sz="6" w:space="0" w:color="auto"/>
              <w:bottom w:val="doubleWave" w:sz="6" w:space="0" w:color="auto"/>
              <w:right w:val="doubleWave" w:sz="6" w:space="0" w:color="auto"/>
            </w:tcBorders>
            <w:hideMark/>
          </w:tcPr>
          <w:p w:rsidR="00CA4655" w:rsidRDefault="00CA4655" w:rsidP="00CA4655">
            <w:pPr>
              <w:overflowPunct w:val="0"/>
              <w:textAlignment w:val="baseline"/>
              <w:rPr>
                <w:rFonts w:ascii="ＭＳ 明朝" w:eastAsia="HGS創英角ﾎﾟｯﾌﾟ体" w:hAnsi="Times New Roman" w:cs="HGS創英角ﾎﾟｯﾌﾟ体"/>
                <w:color w:val="000000"/>
                <w:spacing w:val="2"/>
                <w:kern w:val="0"/>
                <w:sz w:val="24"/>
                <w:szCs w:val="24"/>
              </w:rPr>
            </w:pPr>
            <w:r>
              <w:rPr>
                <w:rFonts w:ascii="ＭＳ 明朝" w:eastAsia="HGS創英角ﾎﾟｯﾌﾟ体" w:hAnsi="Times New Roman" w:cs="HGS創英角ﾎﾟｯﾌﾟ体" w:hint="eastAsia"/>
                <w:color w:val="000000"/>
                <w:spacing w:val="2"/>
                <w:kern w:val="0"/>
                <w:sz w:val="24"/>
              </w:rPr>
              <w:t xml:space="preserve">　ことばについての心配や不安をやわらげ、子どもたちが、すこやかに小学校生活を送ることができるように支える教室です。　</w:t>
            </w:r>
          </w:p>
          <w:p w:rsidR="00CA4655" w:rsidRDefault="00CA4655" w:rsidP="00CA4655">
            <w:pPr>
              <w:overflowPunct w:val="0"/>
              <w:ind w:firstLineChars="100" w:firstLine="207"/>
              <w:jc w:val="left"/>
              <w:textAlignment w:val="baseline"/>
              <w:rPr>
                <w:rFonts w:ascii="HG丸ｺﾞｼｯｸM-PRO" w:eastAsia="HG丸ｺﾞｼｯｸM-PRO" w:hAnsi="HG丸ｺﾞｼｯｸM-PRO" w:cs="HGS創英角ﾎﾟｯﾌﾟ体"/>
                <w:color w:val="000000"/>
                <w:spacing w:val="2"/>
                <w:kern w:val="0"/>
                <w:sz w:val="22"/>
              </w:rPr>
            </w:pPr>
            <w:r>
              <w:rPr>
                <w:rFonts w:ascii="HG丸ｺﾞｼｯｸM-PRO" w:eastAsia="HG丸ｺﾞｼｯｸM-PRO" w:hAnsi="HG丸ｺﾞｼｯｸM-PRO" w:cs="HGS創英角ﾎﾟｯﾌﾟ体" w:hint="eastAsia"/>
                <w:color w:val="000000"/>
                <w:spacing w:val="2"/>
                <w:kern w:val="0"/>
                <w:sz w:val="22"/>
              </w:rPr>
              <w:t>○普段は自分の学級で生活し、ことばの教室に通級して勉強します。</w:t>
            </w:r>
          </w:p>
          <w:p w:rsidR="00CA4655" w:rsidRDefault="00770BC2" w:rsidP="00CA4655">
            <w:pPr>
              <w:overflowPunct w:val="0"/>
              <w:ind w:firstLineChars="100" w:firstLine="207"/>
              <w:jc w:val="left"/>
              <w:textAlignment w:val="baseline"/>
              <w:rPr>
                <w:rFonts w:ascii="HG丸ｺﾞｼｯｸM-PRO" w:eastAsia="HG丸ｺﾞｼｯｸM-PRO" w:hAnsi="HG丸ｺﾞｼｯｸM-PRO" w:cs="HGS創英角ﾎﾟｯﾌﾟ体"/>
                <w:color w:val="000000"/>
                <w:spacing w:val="2"/>
                <w:kern w:val="0"/>
                <w:sz w:val="22"/>
              </w:rPr>
            </w:pPr>
            <w:r>
              <w:rPr>
                <w:rFonts w:ascii="HG丸ｺﾞｼｯｸM-PRO" w:eastAsia="HG丸ｺﾞｼｯｸM-PRO" w:hAnsi="HG丸ｺﾞｼｯｸM-PRO" w:cs="HGS創英角ﾎﾟｯﾌﾟ体" w:hint="eastAsia"/>
                <w:color w:val="000000"/>
                <w:spacing w:val="2"/>
                <w:kern w:val="0"/>
                <w:sz w:val="22"/>
              </w:rPr>
              <w:t>○</w:t>
            </w:r>
            <w:r w:rsidR="00CA4655">
              <w:rPr>
                <w:rFonts w:ascii="HG丸ｺﾞｼｯｸM-PRO" w:eastAsia="HG丸ｺﾞｼｯｸM-PRO" w:hAnsi="HG丸ｺﾞｼｯｸM-PRO" w:cs="HGS創英角ﾎﾟｯﾌﾟ体" w:hint="eastAsia"/>
                <w:color w:val="000000"/>
                <w:spacing w:val="2"/>
                <w:kern w:val="0"/>
                <w:sz w:val="22"/>
              </w:rPr>
              <w:t>指導は原則として１対１で行い、１時間の指導を受けます。</w:t>
            </w:r>
          </w:p>
          <w:p w:rsidR="00CA4655" w:rsidRDefault="00770BC2" w:rsidP="00CA4655">
            <w:pPr>
              <w:overflowPunct w:val="0"/>
              <w:ind w:firstLineChars="100" w:firstLine="207"/>
              <w:jc w:val="left"/>
              <w:textAlignment w:val="baseline"/>
              <w:rPr>
                <w:rFonts w:ascii="HG丸ｺﾞｼｯｸM-PRO" w:eastAsia="HG丸ｺﾞｼｯｸM-PRO" w:hAnsi="HG丸ｺﾞｼｯｸM-PRO" w:cs="HGS創英角ﾎﾟｯﾌﾟ体"/>
                <w:color w:val="000000"/>
                <w:spacing w:val="2"/>
                <w:kern w:val="0"/>
                <w:sz w:val="22"/>
              </w:rPr>
            </w:pPr>
            <w:r>
              <w:rPr>
                <w:rFonts w:ascii="HG丸ｺﾞｼｯｸM-PRO" w:eastAsia="HG丸ｺﾞｼｯｸM-PRO" w:hAnsi="HG丸ｺﾞｼｯｸM-PRO" w:cs="HGS創英角ﾎﾟｯﾌﾟ体" w:hint="eastAsia"/>
                <w:color w:val="000000"/>
                <w:spacing w:val="2"/>
                <w:kern w:val="0"/>
                <w:sz w:val="22"/>
              </w:rPr>
              <w:t>○</w:t>
            </w:r>
            <w:r w:rsidR="00CA4655">
              <w:rPr>
                <w:rFonts w:ascii="HG丸ｺﾞｼｯｸM-PRO" w:eastAsia="HG丸ｺﾞｼｯｸM-PRO" w:hAnsi="HG丸ｺﾞｼｯｸM-PRO" w:cs="HGS創英角ﾎﾟｯﾌﾟ体" w:hint="eastAsia"/>
                <w:color w:val="000000"/>
                <w:spacing w:val="2"/>
                <w:kern w:val="0"/>
                <w:sz w:val="22"/>
              </w:rPr>
              <w:t>保護者がお子さんの送迎をして通級します。（富小以外の他校の方）</w:t>
            </w:r>
          </w:p>
        </w:tc>
      </w:tr>
    </w:tbl>
    <w:p w:rsidR="00ED5C6E" w:rsidRDefault="00ED5C6E" w:rsidP="00ED5C6E">
      <w:pPr>
        <w:rPr>
          <w:rFonts w:ascii="HGS教科書体" w:eastAsia="HGS教科書体" w:hAnsi="HG丸ｺﾞｼｯｸM-PRO" w:cs="ＭＳ 明朝"/>
          <w:color w:val="000000"/>
          <w:kern w:val="0"/>
          <w:sz w:val="24"/>
        </w:rPr>
      </w:pPr>
    </w:p>
    <w:p w:rsidR="00ED5C6E" w:rsidRDefault="00ED5C6E" w:rsidP="00EB74F4">
      <w:pPr>
        <w:ind w:leftChars="-105" w:left="141" w:hangingChars="100" w:hanging="343"/>
        <w:jc w:val="center"/>
        <w:textAlignment w:val="baseline"/>
        <w:rPr>
          <w:rFonts w:ascii="HGS創英角ﾎﾟｯﾌﾟ体" w:eastAsia="HGS創英角ﾎﾟｯﾌﾟ体" w:hAnsi="ＭＳ ゴシック" w:cs="Times New Roman"/>
          <w:sz w:val="36"/>
          <w:szCs w:val="36"/>
          <w:lang w:eastAsia="zh-CN"/>
        </w:rPr>
      </w:pPr>
      <w:r>
        <w:rPr>
          <w:rFonts w:ascii="HGS創英角ﾎﾟｯﾌﾟ体" w:eastAsia="HGS創英角ﾎﾟｯﾌﾟ体" w:hAnsi="ＭＳ ゴシック" w:hint="eastAsia"/>
          <w:sz w:val="36"/>
          <w:szCs w:val="36"/>
          <w:lang w:eastAsia="zh-CN"/>
        </w:rPr>
        <w:t>＜担当者&gt;</w:t>
      </w:r>
    </w:p>
    <w:p w:rsidR="00ED5C6E" w:rsidRDefault="00DA20BA" w:rsidP="00ED5C6E">
      <w:pPr>
        <w:tabs>
          <w:tab w:val="left" w:pos="5670"/>
        </w:tabs>
        <w:jc w:val="center"/>
        <w:rPr>
          <w:rFonts w:ascii="HG丸ｺﾞｼｯｸM-PRO" w:eastAsia="HG丸ｺﾞｼｯｸM-PRO"/>
          <w:noProof/>
          <w:sz w:val="52"/>
          <w:szCs w:val="56"/>
        </w:rPr>
      </w:pPr>
      <w:r>
        <w:rPr>
          <w:rFonts w:ascii="Century" w:eastAsia="ＭＳ 明朝" w:hAnsi="Century" w:hint="eastAsia"/>
          <w:noProof/>
          <w:szCs w:val="24"/>
        </w:rPr>
        <mc:AlternateContent>
          <mc:Choice Requires="wps">
            <w:drawing>
              <wp:anchor distT="0" distB="0" distL="114300" distR="114300" simplePos="0" relativeHeight="251667456" behindDoc="0" locked="0" layoutInCell="1" allowOverlap="1">
                <wp:simplePos x="0" y="0"/>
                <wp:positionH relativeFrom="margin">
                  <wp:posOffset>2023110</wp:posOffset>
                </wp:positionH>
                <wp:positionV relativeFrom="margin">
                  <wp:posOffset>4157345</wp:posOffset>
                </wp:positionV>
                <wp:extent cx="2057400" cy="1057275"/>
                <wp:effectExtent l="0" t="228600" r="19050" b="2857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57275"/>
                        </a:xfrm>
                        <a:prstGeom prst="wedgeRoundRectCallout">
                          <a:avLst>
                            <a:gd name="adj1" fmla="val 12768"/>
                            <a:gd name="adj2" fmla="val -70398"/>
                            <a:gd name="adj3" fmla="val 16667"/>
                          </a:avLst>
                        </a:prstGeom>
                        <a:solidFill>
                          <a:srgbClr val="FFFFFF"/>
                        </a:solidFill>
                        <a:ln w="9525">
                          <a:solidFill>
                            <a:srgbClr val="000000"/>
                          </a:solidFill>
                          <a:miter lim="800000"/>
                          <a:headEnd/>
                          <a:tailEnd/>
                        </a:ln>
                      </wps:spPr>
                      <wps:txbx>
                        <w:txbxContent>
                          <w:p w:rsidR="00710781" w:rsidRDefault="00710781" w:rsidP="00710781">
                            <w:pPr>
                              <w:ind w:firstLineChars="100" w:firstLine="193"/>
                              <w:jc w:val="left"/>
                              <w:rPr>
                                <w:rFonts w:ascii="HG丸ｺﾞｼｯｸM-PRO" w:eastAsia="HG丸ｺﾞｼｯｸM-PRO"/>
                              </w:rPr>
                            </w:pPr>
                            <w:r>
                              <w:rPr>
                                <w:rFonts w:ascii="HG丸ｺﾞｼｯｸM-PRO" w:eastAsia="HG丸ｺﾞｼｯｸM-PRO" w:hint="eastAsia"/>
                              </w:rPr>
                              <w:t>子どもたちと共に楽しく学べることを楽しみにしています。</w:t>
                            </w:r>
                          </w:p>
                          <w:p w:rsidR="00710781" w:rsidRDefault="00710781" w:rsidP="00710781">
                            <w:pPr>
                              <w:ind w:firstLineChars="100" w:firstLine="193"/>
                              <w:jc w:val="left"/>
                              <w:rPr>
                                <w:rFonts w:ascii="HG丸ｺﾞｼｯｸM-PRO" w:eastAsia="HG丸ｺﾞｼｯｸM-PRO"/>
                              </w:rPr>
                            </w:pPr>
                            <w:r>
                              <w:rPr>
                                <w:rFonts w:ascii="HG丸ｺﾞｼｯｸM-PRO" w:eastAsia="HG丸ｺﾞｼｯｸM-PRO" w:hint="eastAsia"/>
                              </w:rPr>
                              <w:t>よろしくお願いいたします。</w:t>
                            </w:r>
                          </w:p>
                          <w:p w:rsidR="00ED5C6E" w:rsidRDefault="00710781" w:rsidP="00710781">
                            <w:pPr>
                              <w:ind w:firstLineChars="600" w:firstLine="1157"/>
                              <w:jc w:val="left"/>
                              <w:rPr>
                                <w:rFonts w:ascii="HG丸ｺﾞｼｯｸM-PRO" w:eastAsia="HG丸ｺﾞｼｯｸM-PRO"/>
                              </w:rPr>
                            </w:pPr>
                            <w:r>
                              <w:rPr>
                                <w:rFonts w:ascii="HG丸ｺﾞｼｯｸM-PRO" w:eastAsia="HG丸ｺﾞｼｯｸM-PRO" w:hint="eastAsia"/>
                              </w:rPr>
                              <w:t>矢野　健治</w:t>
                            </w:r>
                          </w:p>
                          <w:p w:rsidR="00ED5C6E" w:rsidRDefault="00ED5C6E" w:rsidP="00ED5C6E">
                            <w:pPr>
                              <w:rPr>
                                <w:rFonts w:ascii="HG丸ｺﾞｼｯｸM-PRO" w:eastAsia="HG丸ｺﾞｼｯｸM-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left:0;text-align:left;margin-left:159.3pt;margin-top:327.35pt;width:162pt;height:8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" adj="13558,-4406">
                <v:textbox>
                  <w:txbxContent>
                    <w:p w:rsidR="00710781" w:rsidRDefault="00710781" w:rsidP="00710781">
                      <w:pPr>
                        <w:ind w:firstLineChars="100" w:firstLine="193"/>
                        <w:jc w:val="left"/>
                        <w:rPr>
                          <w:rFonts w:ascii="HG丸ｺﾞｼｯｸM-PRO" w:eastAsia="HG丸ｺﾞｼｯｸM-PRO"/>
                        </w:rPr>
                      </w:pPr>
                      <w:r>
                        <w:rPr>
                          <w:rFonts w:ascii="HG丸ｺﾞｼｯｸM-PRO" w:eastAsia="HG丸ｺﾞｼｯｸM-PRO" w:hint="eastAsia"/>
                        </w:rPr>
                        <w:t>子どもたちと共に楽しく学べることを楽しみにしています。</w:t>
                      </w:r>
                    </w:p>
                    <w:p w:rsidR="00710781" w:rsidRDefault="00710781" w:rsidP="00710781">
                      <w:pPr>
                        <w:ind w:firstLineChars="100" w:firstLine="193"/>
                        <w:jc w:val="left"/>
                        <w:rPr>
                          <w:rFonts w:ascii="HG丸ｺﾞｼｯｸM-PRO" w:eastAsia="HG丸ｺﾞｼｯｸM-PRO"/>
                        </w:rPr>
                      </w:pPr>
                      <w:r>
                        <w:rPr>
                          <w:rFonts w:ascii="HG丸ｺﾞｼｯｸM-PRO" w:eastAsia="HG丸ｺﾞｼｯｸM-PRO" w:hint="eastAsia"/>
                        </w:rPr>
                        <w:t>よろしくお願いいたします。</w:t>
                      </w:r>
                    </w:p>
                    <w:p w:rsidR="00ED5C6E" w:rsidRDefault="00710781" w:rsidP="00710781">
                      <w:pPr>
                        <w:ind w:firstLineChars="600" w:firstLine="1157"/>
                        <w:jc w:val="left"/>
                        <w:rPr>
                          <w:rFonts w:ascii="HG丸ｺﾞｼｯｸM-PRO" w:eastAsia="HG丸ｺﾞｼｯｸM-PRO"/>
                        </w:rPr>
                      </w:pPr>
                      <w:r>
                        <w:rPr>
                          <w:rFonts w:ascii="HG丸ｺﾞｼｯｸM-PRO" w:eastAsia="HG丸ｺﾞｼｯｸM-PRO" w:hint="eastAsia"/>
                        </w:rPr>
                        <w:t>矢野　健治</w:t>
                      </w:r>
                    </w:p>
                    <w:p w:rsidR="00ED5C6E" w:rsidRDefault="00ED5C6E" w:rsidP="00ED5C6E">
                      <w:pPr>
                        <w:rPr>
                          <w:rFonts w:ascii="HG丸ｺﾞｼｯｸM-PRO" w:eastAsia="HG丸ｺﾞｼｯｸM-PRO"/>
                        </w:rPr>
                      </w:pPr>
                    </w:p>
                  </w:txbxContent>
                </v:textbox>
                <w10:wrap anchorx="margin" anchory="margin"/>
              </v:shape>
            </w:pict>
          </mc:Fallback>
        </mc:AlternateContent>
      </w:r>
      <w:r>
        <w:rPr>
          <w:rFonts w:ascii="Century" w:eastAsia="ＭＳ 明朝" w:hAnsi="Century" w:hint="eastAsia"/>
          <w:noProof/>
          <w:szCs w:val="24"/>
        </w:rPr>
        <mc:AlternateContent>
          <mc:Choice Requires="wps">
            <w:drawing>
              <wp:anchor distT="0" distB="0" distL="114300" distR="114300" simplePos="0" relativeHeight="251661312" behindDoc="0" locked="0" layoutInCell="1" allowOverlap="1">
                <wp:simplePos x="0" y="0"/>
                <wp:positionH relativeFrom="margin">
                  <wp:posOffset>-91440</wp:posOffset>
                </wp:positionH>
                <wp:positionV relativeFrom="margin">
                  <wp:posOffset>4119245</wp:posOffset>
                </wp:positionV>
                <wp:extent cx="1973580" cy="1095375"/>
                <wp:effectExtent l="0" t="228600" r="26670" b="2857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1095375"/>
                        </a:xfrm>
                        <a:prstGeom prst="wedgeRoundRectCallout">
                          <a:avLst>
                            <a:gd name="adj1" fmla="val 47811"/>
                            <a:gd name="adj2" fmla="val -68773"/>
                            <a:gd name="adj3" fmla="val 16667"/>
                          </a:avLst>
                        </a:prstGeom>
                        <a:solidFill>
                          <a:srgbClr val="FFFFFF"/>
                        </a:solidFill>
                        <a:ln w="9525">
                          <a:solidFill>
                            <a:srgbClr val="000000"/>
                          </a:solidFill>
                          <a:miter lim="800000"/>
                          <a:headEnd/>
                          <a:tailEnd/>
                        </a:ln>
                      </wps:spPr>
                      <wps:txbx>
                        <w:txbxContent>
                          <w:p w:rsidR="00820591" w:rsidRDefault="00820591" w:rsidP="00820591">
                            <w:pPr>
                              <w:jc w:val="left"/>
                              <w:rPr>
                                <w:rFonts w:ascii="HG丸ｺﾞｼｯｸM-PRO" w:eastAsia="HG丸ｺﾞｼｯｸM-PRO"/>
                              </w:rPr>
                            </w:pPr>
                            <w:r>
                              <w:rPr>
                                <w:rFonts w:ascii="HG丸ｺﾞｼｯｸM-PRO" w:eastAsia="HG丸ｺﾞｼｯｸM-PRO" w:hint="eastAsia"/>
                              </w:rPr>
                              <w:t xml:space="preserve">　今年度も子どもたちと一緒に勉強できることを楽しみにしています。</w:t>
                            </w:r>
                          </w:p>
                          <w:p w:rsidR="00820591" w:rsidRDefault="00820591" w:rsidP="0042196E">
                            <w:pPr>
                              <w:ind w:firstLineChars="100" w:firstLine="193"/>
                              <w:jc w:val="left"/>
                              <w:rPr>
                                <w:rFonts w:ascii="HG丸ｺﾞｼｯｸM-PRO" w:eastAsia="HG丸ｺﾞｼｯｸM-PRO"/>
                              </w:rPr>
                            </w:pPr>
                            <w:r>
                              <w:rPr>
                                <w:rFonts w:ascii="HG丸ｺﾞｼｯｸM-PRO" w:eastAsia="HG丸ｺﾞｼｯｸM-PRO" w:hint="eastAsia"/>
                              </w:rPr>
                              <w:t>よろしくお願いします。</w:t>
                            </w:r>
                          </w:p>
                          <w:p w:rsidR="00ED5C6E" w:rsidRDefault="00820591" w:rsidP="00004B8C">
                            <w:pPr>
                              <w:jc w:val="left"/>
                              <w:rPr>
                                <w:rFonts w:ascii="HG丸ｺﾞｼｯｸM-PRO" w:eastAsia="HG丸ｺﾞｼｯｸM-PRO"/>
                              </w:rPr>
                            </w:pPr>
                            <w:r>
                              <w:rPr>
                                <w:rFonts w:ascii="HG丸ｺﾞｼｯｸM-PRO" w:eastAsia="HG丸ｺﾞｼｯｸM-PRO" w:hint="eastAsia"/>
                              </w:rPr>
                              <w:t xml:space="preserve">　　　　　　　　　中野</w:t>
                            </w:r>
                            <w:r>
                              <w:rPr>
                                <w:rFonts w:ascii="HG丸ｺﾞｼｯｸM-PRO" w:eastAsia="HG丸ｺﾞｼｯｸM-PRO" w:hAnsi="HG丸ｺﾞｼｯｸM-PRO" w:hint="eastAsia"/>
                              </w:rPr>
                              <w:t xml:space="preserve">　洋</w:t>
                            </w:r>
                          </w:p>
                          <w:p w:rsidR="00ED5C6E" w:rsidRDefault="00ED5C6E" w:rsidP="00ED5C6E">
                            <w:pPr>
                              <w:rPr>
                                <w:rFonts w:ascii="HG丸ｺﾞｼｯｸM-PRO" w:eastAsia="HG丸ｺﾞｼｯｸM-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5" o:spid="_x0000_s1028" type="#_x0000_t62" style="position:absolute;left:0;text-align:left;margin-left:-7.2pt;margin-top:324.35pt;width:155.4pt;height:8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" adj="21127,-4055">
                <v:textbox>
                  <w:txbxContent>
                    <w:p w:rsidR="00820591" w:rsidRDefault="00820591" w:rsidP="00820591">
                      <w:pPr>
                        <w:jc w:val="left"/>
                        <w:rPr>
                          <w:rFonts w:ascii="HG丸ｺﾞｼｯｸM-PRO" w:eastAsia="HG丸ｺﾞｼｯｸM-PRO"/>
                        </w:rPr>
                      </w:pPr>
                      <w:r>
                        <w:rPr>
                          <w:rFonts w:ascii="HG丸ｺﾞｼｯｸM-PRO" w:eastAsia="HG丸ｺﾞｼｯｸM-PRO" w:hint="eastAsia"/>
                        </w:rPr>
                        <w:t xml:space="preserve">　今年度も子どもたちと一緒に勉強できることを楽しみにしています。</w:t>
                      </w:r>
                    </w:p>
                    <w:p w:rsidR="00820591" w:rsidRDefault="00820591" w:rsidP="0042196E">
                      <w:pPr>
                        <w:ind w:firstLineChars="100" w:firstLine="193"/>
                        <w:jc w:val="left"/>
                        <w:rPr>
                          <w:rFonts w:ascii="HG丸ｺﾞｼｯｸM-PRO" w:eastAsia="HG丸ｺﾞｼｯｸM-PRO"/>
                        </w:rPr>
                      </w:pPr>
                      <w:r>
                        <w:rPr>
                          <w:rFonts w:ascii="HG丸ｺﾞｼｯｸM-PRO" w:eastAsia="HG丸ｺﾞｼｯｸM-PRO" w:hint="eastAsia"/>
                        </w:rPr>
                        <w:t>よろしくお願いします。</w:t>
                      </w:r>
                    </w:p>
                    <w:p w:rsidR="00ED5C6E" w:rsidRDefault="00820591" w:rsidP="00004B8C">
                      <w:pPr>
                        <w:jc w:val="left"/>
                        <w:rPr>
                          <w:rFonts w:ascii="HG丸ｺﾞｼｯｸM-PRO" w:eastAsia="HG丸ｺﾞｼｯｸM-PRO"/>
                        </w:rPr>
                      </w:pPr>
                      <w:r>
                        <w:rPr>
                          <w:rFonts w:ascii="HG丸ｺﾞｼｯｸM-PRO" w:eastAsia="HG丸ｺﾞｼｯｸM-PRO" w:hint="eastAsia"/>
                        </w:rPr>
                        <w:t xml:space="preserve">　　　　　　　　　中野</w:t>
                      </w:r>
                      <w:r>
                        <w:rPr>
                          <w:rFonts w:ascii="HG丸ｺﾞｼｯｸM-PRO" w:eastAsia="HG丸ｺﾞｼｯｸM-PRO" w:hAnsi="HG丸ｺﾞｼｯｸM-PRO" w:hint="eastAsia"/>
                        </w:rPr>
                        <w:t xml:space="preserve">　洋</w:t>
                      </w:r>
                    </w:p>
                    <w:p w:rsidR="00ED5C6E" w:rsidRDefault="00ED5C6E" w:rsidP="00ED5C6E">
                      <w:pPr>
                        <w:rPr>
                          <w:rFonts w:ascii="HG丸ｺﾞｼｯｸM-PRO" w:eastAsia="HG丸ｺﾞｼｯｸM-PRO"/>
                        </w:rPr>
                      </w:pPr>
                    </w:p>
                  </w:txbxContent>
                </v:textbox>
                <w10:wrap anchorx="margin" anchory="margin"/>
              </v:shape>
            </w:pict>
          </mc:Fallback>
        </mc:AlternateContent>
      </w:r>
      <w:r>
        <w:rPr>
          <w:rFonts w:ascii="Century" w:eastAsia="ＭＳ 明朝" w:hAnsi="Century" w:hint="eastAsia"/>
          <w:noProof/>
          <w:szCs w:val="24"/>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margin">
                  <wp:posOffset>4138295</wp:posOffset>
                </wp:positionV>
                <wp:extent cx="1885950" cy="1104900"/>
                <wp:effectExtent l="0" t="171450" r="19050" b="1905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104900"/>
                        </a:xfrm>
                        <a:prstGeom prst="wedgeRoundRectCallout">
                          <a:avLst>
                            <a:gd name="adj1" fmla="val -44290"/>
                            <a:gd name="adj2" fmla="val -64404"/>
                            <a:gd name="adj3" fmla="val 16667"/>
                          </a:avLst>
                        </a:prstGeom>
                        <a:solidFill>
                          <a:srgbClr val="FFFFFF"/>
                        </a:solidFill>
                        <a:ln w="9525">
                          <a:solidFill>
                            <a:srgbClr val="000000"/>
                          </a:solidFill>
                          <a:miter lim="800000"/>
                          <a:headEnd/>
                          <a:tailEnd/>
                        </a:ln>
                      </wps:spPr>
                      <wps:txbx>
                        <w:txbxContent>
                          <w:p w:rsidR="000071A9" w:rsidRDefault="000071A9" w:rsidP="000071A9">
                            <w:pPr>
                              <w:ind w:firstLineChars="100" w:firstLine="193"/>
                              <w:rPr>
                                <w:rFonts w:ascii="HG丸ｺﾞｼｯｸM-PRO" w:eastAsia="HG丸ｺﾞｼｯｸM-PRO"/>
                              </w:rPr>
                            </w:pPr>
                            <w:r>
                              <w:rPr>
                                <w:rFonts w:ascii="HG丸ｺﾞｼｯｸM-PRO" w:eastAsia="HG丸ｺﾞｼｯｸM-PRO" w:hint="eastAsia"/>
                              </w:rPr>
                              <w:t>子どもたちと楽しくお話をしたり、ことばの勉強をしたりしたいと思います。</w:t>
                            </w:r>
                          </w:p>
                          <w:p w:rsidR="00ED5C6E" w:rsidRDefault="000071A9" w:rsidP="000071A9">
                            <w:pPr>
                              <w:ind w:firstLineChars="100" w:firstLine="193"/>
                              <w:rPr>
                                <w:rFonts w:ascii="HG丸ｺﾞｼｯｸM-PRO" w:eastAsia="HG丸ｺﾞｼｯｸM-PRO"/>
                              </w:rPr>
                            </w:pPr>
                            <w:r>
                              <w:rPr>
                                <w:rFonts w:ascii="HG丸ｺﾞｼｯｸM-PRO" w:eastAsia="HG丸ｺﾞｼｯｸM-PRO" w:hint="eastAsia"/>
                                <w:kern w:val="0"/>
                              </w:rPr>
                              <w:t>よろしくお願いします。</w:t>
                            </w:r>
                          </w:p>
                          <w:p w:rsidR="00ED5C6E" w:rsidRDefault="00ED5C6E" w:rsidP="00ED5C6E">
                            <w:pPr>
                              <w:jc w:val="right"/>
                              <w:rPr>
                                <w:rFonts w:ascii="HG丸ｺﾞｼｯｸM-PRO" w:eastAsia="HG丸ｺﾞｼｯｸM-PRO"/>
                              </w:rPr>
                            </w:pPr>
                            <w:r>
                              <w:rPr>
                                <w:rFonts w:ascii="HG丸ｺﾞｼｯｸM-PRO" w:eastAsia="HG丸ｺﾞｼｯｸM-PRO" w:hint="eastAsia"/>
                              </w:rPr>
                              <w:t>萩原　勉</w:t>
                            </w:r>
                          </w:p>
                          <w:p w:rsidR="00ED5C6E" w:rsidRDefault="00ED5C6E" w:rsidP="00ED5C6E">
                            <w:pPr>
                              <w:ind w:right="189"/>
                              <w:jc w:val="right"/>
                              <w:rPr>
                                <w:rFonts w:ascii="HG丸ｺﾞｼｯｸM-PRO" w:eastAsia="HG丸ｺﾞｼｯｸM-PRO"/>
                              </w:rPr>
                            </w:pPr>
                          </w:p>
                          <w:p w:rsidR="00ED5C6E" w:rsidRDefault="00ED5C6E" w:rsidP="00ED5C6E">
                            <w:pPr>
                              <w:rPr>
                                <w:rFonts w:ascii="HG丸ｺﾞｼｯｸM-PRO" w:eastAsia="HG丸ｺﾞｼｯｸM-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029" type="#_x0000_t62" style="position:absolute;left:0;text-align:left;margin-left:97.3pt;margin-top:325.85pt;width:148.5pt;height:8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" adj="1233,-3111">
                <v:textbox>
                  <w:txbxContent>
                    <w:p w:rsidR="000071A9" w:rsidRDefault="000071A9" w:rsidP="000071A9">
                      <w:pPr>
                        <w:ind w:firstLineChars="100" w:firstLine="193"/>
                        <w:rPr>
                          <w:rFonts w:ascii="HG丸ｺﾞｼｯｸM-PRO" w:eastAsia="HG丸ｺﾞｼｯｸM-PRO"/>
                        </w:rPr>
                      </w:pPr>
                      <w:r>
                        <w:rPr>
                          <w:rFonts w:ascii="HG丸ｺﾞｼｯｸM-PRO" w:eastAsia="HG丸ｺﾞｼｯｸM-PRO" w:hint="eastAsia"/>
                        </w:rPr>
                        <w:t>子どもたちと楽しくお話をしたり、ことばの勉強をしたりしたいと思います。</w:t>
                      </w:r>
                    </w:p>
                    <w:p w:rsidR="00ED5C6E" w:rsidRDefault="000071A9" w:rsidP="000071A9">
                      <w:pPr>
                        <w:ind w:firstLineChars="100" w:firstLine="193"/>
                        <w:rPr>
                          <w:rFonts w:ascii="HG丸ｺﾞｼｯｸM-PRO" w:eastAsia="HG丸ｺﾞｼｯｸM-PRO"/>
                        </w:rPr>
                      </w:pPr>
                      <w:r>
                        <w:rPr>
                          <w:rFonts w:ascii="HG丸ｺﾞｼｯｸM-PRO" w:eastAsia="HG丸ｺﾞｼｯｸM-PRO" w:hint="eastAsia"/>
                          <w:kern w:val="0"/>
                        </w:rPr>
                        <w:t>よろしくお願いします。</w:t>
                      </w:r>
                    </w:p>
                    <w:p w:rsidR="00ED5C6E" w:rsidRDefault="00ED5C6E" w:rsidP="00ED5C6E">
                      <w:pPr>
                        <w:jc w:val="right"/>
                        <w:rPr>
                          <w:rFonts w:ascii="HG丸ｺﾞｼｯｸM-PRO" w:eastAsia="HG丸ｺﾞｼｯｸM-PRO"/>
                        </w:rPr>
                      </w:pPr>
                      <w:r>
                        <w:rPr>
                          <w:rFonts w:ascii="HG丸ｺﾞｼｯｸM-PRO" w:eastAsia="HG丸ｺﾞｼｯｸM-PRO" w:hint="eastAsia"/>
                        </w:rPr>
                        <w:t>萩原　勉</w:t>
                      </w:r>
                    </w:p>
                    <w:p w:rsidR="00ED5C6E" w:rsidRDefault="00ED5C6E" w:rsidP="00ED5C6E">
                      <w:pPr>
                        <w:ind w:right="189"/>
                        <w:jc w:val="right"/>
                        <w:rPr>
                          <w:rFonts w:ascii="HG丸ｺﾞｼｯｸM-PRO" w:eastAsia="HG丸ｺﾞｼｯｸM-PRO"/>
                        </w:rPr>
                      </w:pPr>
                    </w:p>
                    <w:p w:rsidR="00ED5C6E" w:rsidRDefault="00ED5C6E" w:rsidP="00ED5C6E">
                      <w:pPr>
                        <w:rPr>
                          <w:rFonts w:ascii="HG丸ｺﾞｼｯｸM-PRO" w:eastAsia="HG丸ｺﾞｼｯｸM-PRO"/>
                        </w:rPr>
                      </w:pPr>
                    </w:p>
                  </w:txbxContent>
                </v:textbox>
                <w10:wrap anchorx="margin" anchory="margin"/>
              </v:shape>
            </w:pict>
          </mc:Fallback>
        </mc:AlternateContent>
      </w:r>
      <w:r w:rsidR="00EB74F4">
        <w:rPr>
          <w:rFonts w:hint="eastAsia"/>
          <w:noProof/>
        </w:rPr>
        <w:drawing>
          <wp:inline distT="0" distB="0" distL="0" distR="0" wp14:anchorId="0EAE29E2" wp14:editId="4A89875C">
            <wp:extent cx="3200400" cy="2130827"/>
            <wp:effectExtent l="0" t="0" r="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764" t="18204"/>
                    <a:stretch/>
                  </pic:blipFill>
                  <pic:spPr bwMode="auto">
                    <a:xfrm>
                      <a:off x="0" y="0"/>
                      <a:ext cx="3251450" cy="2164816"/>
                    </a:xfrm>
                    <a:prstGeom prst="rect">
                      <a:avLst/>
                    </a:prstGeom>
                    <a:noFill/>
                    <a:ln>
                      <a:noFill/>
                    </a:ln>
                    <a:extLst>
                      <a:ext uri="{53640926-AAD7-44D8-BBD7-CCE9431645EC}">
                        <a14:shadowObscured xmlns:a14="http://schemas.microsoft.com/office/drawing/2010/main"/>
                      </a:ext>
                    </a:extLst>
                  </pic:spPr>
                </pic:pic>
              </a:graphicData>
            </a:graphic>
          </wp:inline>
        </w:drawing>
      </w:r>
    </w:p>
    <w:p w:rsidR="000C7A83" w:rsidRDefault="00980B26" w:rsidP="00ED5C6E">
      <w:pPr>
        <w:tabs>
          <w:tab w:val="left" w:pos="5670"/>
        </w:tabs>
        <w:jc w:val="center"/>
        <w:rPr>
          <w:rFonts w:ascii="HG丸ｺﾞｼｯｸM-PRO" w:eastAsia="HG丸ｺﾞｼｯｸM-PRO" w:hAnsi="Century"/>
          <w:sz w:val="52"/>
          <w:szCs w:val="56"/>
        </w:rPr>
      </w:pPr>
      <w:r>
        <w:rPr>
          <w:rFonts w:ascii="HG丸ｺﾞｼｯｸM-PRO" w:eastAsia="HG丸ｺﾞｼｯｸM-PRO" w:hAnsi="Century"/>
          <w:noProof/>
          <w:sz w:val="52"/>
          <w:szCs w:val="56"/>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205105</wp:posOffset>
                </wp:positionV>
                <wp:extent cx="3171825" cy="41719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171825" cy="4171950"/>
                        </a:xfrm>
                        <a:prstGeom prst="rect">
                          <a:avLst/>
                        </a:prstGeom>
                        <a:solidFill>
                          <a:schemeClr val="lt1"/>
                        </a:solidFill>
                        <a:ln w="6350">
                          <a:solidFill>
                            <a:prstClr val="black"/>
                          </a:solidFill>
                        </a:ln>
                      </wps:spPr>
                      <wps:txbx>
                        <w:txbxContent>
                          <w:p w:rsidR="00FC55E4" w:rsidRPr="00577CB3" w:rsidRDefault="00FC55E4" w:rsidP="00FC55E4">
                            <w:pPr>
                              <w:widowControl/>
                              <w:tabs>
                                <w:tab w:val="left" w:pos="4158"/>
                              </w:tabs>
                              <w:jc w:val="left"/>
                              <w:rPr>
                                <w:rFonts w:ascii="HGP創英角ﾎﾟｯﾌﾟ体" w:eastAsia="HGP創英角ﾎﾟｯﾌﾟ体" w:hAnsi="HGP創英角ﾎﾟｯﾌﾟ体"/>
                                <w:sz w:val="28"/>
                                <w:szCs w:val="28"/>
                              </w:rPr>
                            </w:pPr>
                            <w:r w:rsidRPr="00577CB3">
                              <w:rPr>
                                <w:rFonts w:ascii="HGP創英角ﾎﾟｯﾌﾟ体" w:eastAsia="HGP創英角ﾎﾟｯﾌﾟ体" w:hAnsi="HGP創英角ﾎﾟｯﾌﾟ体" w:hint="eastAsia"/>
                                <w:sz w:val="28"/>
                                <w:szCs w:val="28"/>
                              </w:rPr>
                              <w:t>＊教室行事＊</w:t>
                            </w:r>
                            <w:r w:rsidRPr="00C605E8">
                              <w:rPr>
                                <w:rFonts w:ascii="HGP創英角ﾎﾟｯﾌﾟ体" w:eastAsia="HGP創英角ﾎﾟｯﾌﾟ体" w:hAnsi="HGP創英角ﾎﾟｯﾌﾟ体" w:hint="eastAsia"/>
                                <w:szCs w:val="21"/>
                              </w:rPr>
                              <w:t>（</w:t>
                            </w:r>
                            <w:r w:rsidRPr="00C605E8">
                              <w:rPr>
                                <w:rFonts w:ascii="HGP創英角ﾎﾟｯﾌﾟ体" w:eastAsia="HGP創英角ﾎﾟｯﾌﾟ体" w:hAnsi="HGP創英角ﾎﾟｯﾌﾟ体"/>
                                <w:szCs w:val="21"/>
                              </w:rPr>
                              <w:t>1学期）</w:t>
                            </w:r>
                          </w:p>
                          <w:p w:rsidR="00FC55E4" w:rsidRPr="00C3539A" w:rsidRDefault="00FC55E4" w:rsidP="00FC55E4">
                            <w:pPr>
                              <w:widowControl/>
                              <w:tabs>
                                <w:tab w:val="left" w:pos="4158"/>
                              </w:tabs>
                              <w:jc w:val="left"/>
                              <w:rPr>
                                <w:rFonts w:ascii="UD デジタル 教科書体 NK-B" w:eastAsia="UD デジタル 教科書体 NK-B" w:hAnsi="AR P丸ゴシック体E"/>
                                <w:szCs w:val="21"/>
                              </w:rPr>
                            </w:pPr>
                            <w:r w:rsidRPr="00577CB3">
                              <w:rPr>
                                <w:rFonts w:ascii="AR P丸ゴシック体E" w:eastAsia="AR P丸ゴシック体E" w:hAnsi="AR P丸ゴシック体E" w:hint="eastAsia"/>
                                <w:szCs w:val="21"/>
                              </w:rPr>
                              <w:t>・</w:t>
                            </w:r>
                            <w:r w:rsidRPr="00C3539A">
                              <w:rPr>
                                <w:rFonts w:ascii="UD デジタル 教科書体 NK-B" w:eastAsia="UD デジタル 教科書体 NK-B" w:hAnsi="AR P丸ゴシック体E" w:hint="eastAsia"/>
                                <w:szCs w:val="21"/>
                              </w:rPr>
                              <w:t>担任者説明会　４月11日（金）</w:t>
                            </w:r>
                          </w:p>
                          <w:p w:rsidR="00FC55E4" w:rsidRPr="00C3539A" w:rsidRDefault="00FC55E4" w:rsidP="00FC55E4">
                            <w:pPr>
                              <w:widowControl/>
                              <w:tabs>
                                <w:tab w:val="left" w:pos="4158"/>
                              </w:tabs>
                              <w:jc w:val="left"/>
                              <w:rPr>
                                <w:rFonts w:ascii="UD デジタル 教科書体 NK-B" w:eastAsia="UD デジタル 教科書体 NK-B" w:hAnsi="AR P丸ゴシック体E"/>
                                <w:szCs w:val="21"/>
                              </w:rPr>
                            </w:pPr>
                            <w:r w:rsidRPr="00C3539A">
                              <w:rPr>
                                <w:rFonts w:ascii="UD デジタル 教科書体 NK-B" w:eastAsia="UD デジタル 教科書体 NK-B" w:hAnsi="AR P丸ゴシック体E" w:hint="eastAsia"/>
                                <w:szCs w:val="21"/>
                              </w:rPr>
                              <w:t>・言語教室紹介授業（富小1年生）　4月</w:t>
                            </w:r>
                          </w:p>
                          <w:p w:rsidR="00FC55E4" w:rsidRPr="00C3539A" w:rsidRDefault="00FC55E4" w:rsidP="00FC55E4">
                            <w:pPr>
                              <w:widowControl/>
                              <w:tabs>
                                <w:tab w:val="left" w:pos="4158"/>
                              </w:tabs>
                              <w:jc w:val="left"/>
                              <w:rPr>
                                <w:rFonts w:ascii="UD デジタル 教科書体 NK-B" w:eastAsia="UD デジタル 教科書体 NK-B" w:hAnsi="AR P丸ゴシック体E"/>
                                <w:szCs w:val="21"/>
                              </w:rPr>
                            </w:pPr>
                            <w:r w:rsidRPr="00C3539A">
                              <w:rPr>
                                <w:rFonts w:ascii="UD デジタル 教科書体 NK-B" w:eastAsia="UD デジタル 教科書体 NK-B" w:hAnsi="AR P丸ゴシック体E" w:hint="eastAsia"/>
                                <w:szCs w:val="21"/>
                              </w:rPr>
                              <w:t>・吃音理解授業（富小2年生）　　　5月</w:t>
                            </w:r>
                          </w:p>
                          <w:p w:rsidR="00FC55E4" w:rsidRPr="00C3539A" w:rsidRDefault="00FC55E4" w:rsidP="00FC55E4">
                            <w:pPr>
                              <w:widowControl/>
                              <w:tabs>
                                <w:tab w:val="left" w:pos="4158"/>
                              </w:tabs>
                              <w:jc w:val="left"/>
                              <w:rPr>
                                <w:rFonts w:ascii="UD デジタル 教科書体 NK-B" w:eastAsia="UD デジタル 教科書体 NK-B" w:hAnsi="AR P丸ゴシック体E"/>
                                <w:szCs w:val="21"/>
                              </w:rPr>
                            </w:pPr>
                            <w:r w:rsidRPr="00C3539A">
                              <w:rPr>
                                <w:rFonts w:ascii="UD デジタル 教科書体 NK-B" w:eastAsia="UD デジタル 教科書体 NK-B" w:hAnsi="AR P丸ゴシック体E" w:hint="eastAsia"/>
                                <w:szCs w:val="21"/>
                              </w:rPr>
                              <w:t>・きこえ理解授業（富小3年生）　　6月</w:t>
                            </w:r>
                          </w:p>
                          <w:p w:rsidR="001E3DFE" w:rsidRDefault="00FC55E4" w:rsidP="00FC55E4">
                            <w:pPr>
                              <w:widowControl/>
                              <w:jc w:val="left"/>
                              <w:rPr>
                                <w:rFonts w:ascii="UD デジタル 教科書体 NK-B" w:eastAsia="UD デジタル 教科書体 NK-B" w:hAnsi="AR P丸ゴシック体E"/>
                                <w:szCs w:val="21"/>
                              </w:rPr>
                            </w:pPr>
                            <w:r w:rsidRPr="00C3539A">
                              <w:rPr>
                                <w:rFonts w:ascii="UD デジタル 教科書体 NK-B" w:eastAsia="UD デジタル 教科書体 NK-B" w:hAnsi="AR P丸ゴシック体E" w:hint="eastAsia"/>
                                <w:szCs w:val="21"/>
                              </w:rPr>
                              <w:t>・富小保護者面談　６月２日（月）、９日（月）</w:t>
                            </w:r>
                          </w:p>
                          <w:p w:rsidR="00FC55E4" w:rsidRPr="00C3539A" w:rsidRDefault="001E3DFE" w:rsidP="00FC55E4">
                            <w:pPr>
                              <w:widowControl/>
                              <w:jc w:val="left"/>
                              <w:rPr>
                                <w:rFonts w:ascii="UD デジタル 教科書体 NK-B" w:eastAsia="UD デジタル 教科書体 NK-B" w:hAnsi="AR P丸ゴシック体E"/>
                                <w:szCs w:val="21"/>
                              </w:rPr>
                            </w:pPr>
                            <w:r>
                              <w:rPr>
                                <w:rFonts w:ascii="UD デジタル 教科書体 NK-B" w:eastAsia="UD デジタル 教科書体 NK-B" w:hAnsi="AR P丸ゴシック体E" w:hint="eastAsia"/>
                                <w:szCs w:val="21"/>
                              </w:rPr>
                              <w:t>・吃音保護者学習会　７月１４日（月）</w:t>
                            </w:r>
                          </w:p>
                          <w:p w:rsidR="00FC55E4" w:rsidRPr="00577CB3" w:rsidRDefault="00FC55E4" w:rsidP="00FC55E4">
                            <w:pPr>
                              <w:widowControl/>
                              <w:jc w:val="left"/>
                              <w:rPr>
                                <w:rFonts w:ascii="AR P丸ゴシック体E" w:eastAsia="AR P丸ゴシック体E" w:hAnsi="AR P丸ゴシック体E"/>
                                <w:szCs w:val="21"/>
                              </w:rPr>
                            </w:pPr>
                          </w:p>
                          <w:p w:rsidR="00FC55E4" w:rsidRDefault="00FC55E4" w:rsidP="00FC55E4">
                            <w:pP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＊お知らせ＊</w:t>
                            </w:r>
                          </w:p>
                          <w:p w:rsidR="00FC55E4" w:rsidRPr="00CA4655" w:rsidRDefault="00FC55E4" w:rsidP="00DA20BA">
                            <w:pPr>
                              <w:ind w:left="101" w:hangingChars="50" w:hanging="101"/>
                              <w:rPr>
                                <w:rFonts w:ascii="UD デジタル 教科書体 NK-B" w:eastAsia="UD デジタル 教科書体 NK-B" w:hAnsi="HG丸ｺﾞｼｯｸM-PRO"/>
                                <w:sz w:val="22"/>
                              </w:rPr>
                            </w:pPr>
                            <w:r w:rsidRPr="00CA4655">
                              <w:rPr>
                                <w:rFonts w:ascii="UD デジタル 教科書体 NK-B" w:eastAsia="UD デジタル 教科書体 NK-B" w:hAnsi="HG丸ｺﾞｼｯｸM-PRO" w:hint="eastAsia"/>
                                <w:sz w:val="22"/>
                              </w:rPr>
                              <w:t>・富小ホームページに言語教室のページがあります。</w:t>
                            </w:r>
                            <w:bookmarkStart w:id="0" w:name="_GoBack"/>
                            <w:bookmarkEnd w:id="0"/>
                            <w:r w:rsidRPr="00CA4655">
                              <w:rPr>
                                <w:rFonts w:ascii="UD デジタル 教科書体 NK-B" w:eastAsia="UD デジタル 教科書体 NK-B" w:hAnsi="HG丸ｺﾞｼｯｸM-PRO" w:hint="eastAsia"/>
                                <w:sz w:val="22"/>
                              </w:rPr>
                              <w:t>教室行事の様子や言葉に関する情報を発信していますので、是非そちらもご覧ください。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0" type="#_x0000_t202" style="position:absolute;left:0;text-align:left;margin-left:0;margin-top:16.15pt;width:249.75pt;height:328.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" fillcolor="white [3201]" strokeweight=".5pt">
                <v:textbox>
                  <w:txbxContent>
                    <w:p w:rsidR="00FC55E4" w:rsidRPr="00577CB3" w:rsidRDefault="00FC55E4" w:rsidP="00FC55E4">
                      <w:pPr>
                        <w:widowControl/>
                        <w:tabs>
                          <w:tab w:val="left" w:pos="4158"/>
                        </w:tabs>
                        <w:jc w:val="left"/>
                        <w:rPr>
                          <w:rFonts w:ascii="HGP創英角ﾎﾟｯﾌﾟ体" w:eastAsia="HGP創英角ﾎﾟｯﾌﾟ体" w:hAnsi="HGP創英角ﾎﾟｯﾌﾟ体"/>
                          <w:sz w:val="28"/>
                          <w:szCs w:val="28"/>
                        </w:rPr>
                      </w:pPr>
                      <w:r w:rsidRPr="00577CB3">
                        <w:rPr>
                          <w:rFonts w:ascii="HGP創英角ﾎﾟｯﾌﾟ体" w:eastAsia="HGP創英角ﾎﾟｯﾌﾟ体" w:hAnsi="HGP創英角ﾎﾟｯﾌﾟ体" w:hint="eastAsia"/>
                          <w:sz w:val="28"/>
                          <w:szCs w:val="28"/>
                        </w:rPr>
                        <w:t>＊教室行事＊</w:t>
                      </w:r>
                      <w:r w:rsidRPr="00C605E8">
                        <w:rPr>
                          <w:rFonts w:ascii="HGP創英角ﾎﾟｯﾌﾟ体" w:eastAsia="HGP創英角ﾎﾟｯﾌﾟ体" w:hAnsi="HGP創英角ﾎﾟｯﾌﾟ体" w:hint="eastAsia"/>
                          <w:szCs w:val="21"/>
                        </w:rPr>
                        <w:t>（</w:t>
                      </w:r>
                      <w:r w:rsidRPr="00C605E8">
                        <w:rPr>
                          <w:rFonts w:ascii="HGP創英角ﾎﾟｯﾌﾟ体" w:eastAsia="HGP創英角ﾎﾟｯﾌﾟ体" w:hAnsi="HGP創英角ﾎﾟｯﾌﾟ体"/>
                          <w:szCs w:val="21"/>
                        </w:rPr>
                        <w:t>1学期）</w:t>
                      </w:r>
                    </w:p>
                    <w:p w:rsidR="00FC55E4" w:rsidRPr="00C3539A" w:rsidRDefault="00FC55E4" w:rsidP="00FC55E4">
                      <w:pPr>
                        <w:widowControl/>
                        <w:tabs>
                          <w:tab w:val="left" w:pos="4158"/>
                        </w:tabs>
                        <w:jc w:val="left"/>
                        <w:rPr>
                          <w:rFonts w:ascii="UD デジタル 教科書体 NK-B" w:eastAsia="UD デジタル 教科書体 NK-B" w:hAnsi="AR P丸ゴシック体E"/>
                          <w:szCs w:val="21"/>
                        </w:rPr>
                      </w:pPr>
                      <w:r w:rsidRPr="00577CB3">
                        <w:rPr>
                          <w:rFonts w:ascii="AR P丸ゴシック体E" w:eastAsia="AR P丸ゴシック体E" w:hAnsi="AR P丸ゴシック体E" w:hint="eastAsia"/>
                          <w:szCs w:val="21"/>
                        </w:rPr>
                        <w:t>・</w:t>
                      </w:r>
                      <w:r w:rsidRPr="00C3539A">
                        <w:rPr>
                          <w:rFonts w:ascii="UD デジタル 教科書体 NK-B" w:eastAsia="UD デジタル 教科書体 NK-B" w:hAnsi="AR P丸ゴシック体E" w:hint="eastAsia"/>
                          <w:szCs w:val="21"/>
                        </w:rPr>
                        <w:t>担任者説明会　４月11日（金）</w:t>
                      </w:r>
                    </w:p>
                    <w:p w:rsidR="00FC55E4" w:rsidRPr="00C3539A" w:rsidRDefault="00FC55E4" w:rsidP="00FC55E4">
                      <w:pPr>
                        <w:widowControl/>
                        <w:tabs>
                          <w:tab w:val="left" w:pos="4158"/>
                        </w:tabs>
                        <w:jc w:val="left"/>
                        <w:rPr>
                          <w:rFonts w:ascii="UD デジタル 教科書体 NK-B" w:eastAsia="UD デジタル 教科書体 NK-B" w:hAnsi="AR P丸ゴシック体E"/>
                          <w:szCs w:val="21"/>
                        </w:rPr>
                      </w:pPr>
                      <w:r w:rsidRPr="00C3539A">
                        <w:rPr>
                          <w:rFonts w:ascii="UD デジタル 教科書体 NK-B" w:eastAsia="UD デジタル 教科書体 NK-B" w:hAnsi="AR P丸ゴシック体E" w:hint="eastAsia"/>
                          <w:szCs w:val="21"/>
                        </w:rPr>
                        <w:t>・言語教室紹介授業（富小1年生）　4月</w:t>
                      </w:r>
                    </w:p>
                    <w:p w:rsidR="00FC55E4" w:rsidRPr="00C3539A" w:rsidRDefault="00FC55E4" w:rsidP="00FC55E4">
                      <w:pPr>
                        <w:widowControl/>
                        <w:tabs>
                          <w:tab w:val="left" w:pos="4158"/>
                        </w:tabs>
                        <w:jc w:val="left"/>
                        <w:rPr>
                          <w:rFonts w:ascii="UD デジタル 教科書体 NK-B" w:eastAsia="UD デジタル 教科書体 NK-B" w:hAnsi="AR P丸ゴシック体E"/>
                          <w:szCs w:val="21"/>
                        </w:rPr>
                      </w:pPr>
                      <w:r w:rsidRPr="00C3539A">
                        <w:rPr>
                          <w:rFonts w:ascii="UD デジタル 教科書体 NK-B" w:eastAsia="UD デジタル 教科書体 NK-B" w:hAnsi="AR P丸ゴシック体E" w:hint="eastAsia"/>
                          <w:szCs w:val="21"/>
                        </w:rPr>
                        <w:t>・吃音理解授業（富小2年生）　　　5月</w:t>
                      </w:r>
                    </w:p>
                    <w:p w:rsidR="00FC55E4" w:rsidRPr="00C3539A" w:rsidRDefault="00FC55E4" w:rsidP="00FC55E4">
                      <w:pPr>
                        <w:widowControl/>
                        <w:tabs>
                          <w:tab w:val="left" w:pos="4158"/>
                        </w:tabs>
                        <w:jc w:val="left"/>
                        <w:rPr>
                          <w:rFonts w:ascii="UD デジタル 教科書体 NK-B" w:eastAsia="UD デジタル 教科書体 NK-B" w:hAnsi="AR P丸ゴシック体E"/>
                          <w:szCs w:val="21"/>
                        </w:rPr>
                      </w:pPr>
                      <w:r w:rsidRPr="00C3539A">
                        <w:rPr>
                          <w:rFonts w:ascii="UD デジタル 教科書体 NK-B" w:eastAsia="UD デジタル 教科書体 NK-B" w:hAnsi="AR P丸ゴシック体E" w:hint="eastAsia"/>
                          <w:szCs w:val="21"/>
                        </w:rPr>
                        <w:t>・きこえ理解授業（富小3年生）　　6月</w:t>
                      </w:r>
                    </w:p>
                    <w:p w:rsidR="001E3DFE" w:rsidRDefault="00FC55E4" w:rsidP="00FC55E4">
                      <w:pPr>
                        <w:widowControl/>
                        <w:jc w:val="left"/>
                        <w:rPr>
                          <w:rFonts w:ascii="UD デジタル 教科書体 NK-B" w:eastAsia="UD デジタル 教科書体 NK-B" w:hAnsi="AR P丸ゴシック体E"/>
                          <w:szCs w:val="21"/>
                        </w:rPr>
                      </w:pPr>
                      <w:r w:rsidRPr="00C3539A">
                        <w:rPr>
                          <w:rFonts w:ascii="UD デジタル 教科書体 NK-B" w:eastAsia="UD デジタル 教科書体 NK-B" w:hAnsi="AR P丸ゴシック体E" w:hint="eastAsia"/>
                          <w:szCs w:val="21"/>
                        </w:rPr>
                        <w:t>・富小保護者面談　６月２日（月）、９日（月）</w:t>
                      </w:r>
                    </w:p>
                    <w:p w:rsidR="00FC55E4" w:rsidRPr="00C3539A" w:rsidRDefault="001E3DFE" w:rsidP="00FC55E4">
                      <w:pPr>
                        <w:widowControl/>
                        <w:jc w:val="left"/>
                        <w:rPr>
                          <w:rFonts w:ascii="UD デジタル 教科書体 NK-B" w:eastAsia="UD デジタル 教科書体 NK-B" w:hAnsi="AR P丸ゴシック体E"/>
                          <w:szCs w:val="21"/>
                        </w:rPr>
                      </w:pPr>
                      <w:r>
                        <w:rPr>
                          <w:rFonts w:ascii="UD デジタル 教科書体 NK-B" w:eastAsia="UD デジタル 教科書体 NK-B" w:hAnsi="AR P丸ゴシック体E" w:hint="eastAsia"/>
                          <w:szCs w:val="21"/>
                        </w:rPr>
                        <w:t>・吃音保護者学習会　７月１４日（月）</w:t>
                      </w:r>
                    </w:p>
                    <w:p w:rsidR="00FC55E4" w:rsidRPr="00577CB3" w:rsidRDefault="00FC55E4" w:rsidP="00FC55E4">
                      <w:pPr>
                        <w:widowControl/>
                        <w:jc w:val="left"/>
                        <w:rPr>
                          <w:rFonts w:ascii="AR P丸ゴシック体E" w:eastAsia="AR P丸ゴシック体E" w:hAnsi="AR P丸ゴシック体E"/>
                          <w:szCs w:val="21"/>
                        </w:rPr>
                      </w:pPr>
                    </w:p>
                    <w:p w:rsidR="00FC55E4" w:rsidRDefault="00FC55E4" w:rsidP="00FC55E4">
                      <w:pP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＊お知らせ＊</w:t>
                      </w:r>
                    </w:p>
                    <w:p w:rsidR="00FC55E4" w:rsidRPr="00CA4655" w:rsidRDefault="00FC55E4" w:rsidP="00DA20BA">
                      <w:pPr>
                        <w:ind w:left="101" w:hangingChars="50" w:hanging="101"/>
                        <w:rPr>
                          <w:rFonts w:ascii="UD デジタル 教科書体 NK-B" w:eastAsia="UD デジタル 教科書体 NK-B" w:hAnsi="HG丸ｺﾞｼｯｸM-PRO"/>
                          <w:sz w:val="22"/>
                        </w:rPr>
                      </w:pPr>
                      <w:r w:rsidRPr="00CA4655">
                        <w:rPr>
                          <w:rFonts w:ascii="UD デジタル 教科書体 NK-B" w:eastAsia="UD デジタル 教科書体 NK-B" w:hAnsi="HG丸ｺﾞｼｯｸM-PRO" w:hint="eastAsia"/>
                          <w:sz w:val="22"/>
                        </w:rPr>
                        <w:t>・富小ホームページに言語教室のページがあります。</w:t>
                      </w:r>
                      <w:bookmarkStart w:id="1" w:name="_GoBack"/>
                      <w:bookmarkEnd w:id="1"/>
                      <w:r w:rsidRPr="00CA4655">
                        <w:rPr>
                          <w:rFonts w:ascii="UD デジタル 教科書体 NK-B" w:eastAsia="UD デジタル 教科書体 NK-B" w:hAnsi="HG丸ｺﾞｼｯｸM-PRO" w:hint="eastAsia"/>
                          <w:sz w:val="22"/>
                        </w:rPr>
                        <w:t>教室行事の様子や言葉に関する情報を発信していますので、是非そちらもご覧ください。</w:t>
                      </w:r>
                    </w:p>
                  </w:txbxContent>
                </v:textbox>
                <w10:wrap anchorx="margin"/>
              </v:shape>
            </w:pict>
          </mc:Fallback>
        </mc:AlternateContent>
      </w:r>
      <w:r w:rsidR="00CA4655">
        <w:rPr>
          <w:rFonts w:ascii="Century" w:eastAsia="ＭＳ 明朝" w:hint="eastAsia"/>
          <w:noProof/>
          <w:szCs w:val="24"/>
        </w:rPr>
        <mc:AlternateContent>
          <mc:Choice Requires="wps">
            <w:drawing>
              <wp:anchor distT="0" distB="0" distL="114300" distR="114300" simplePos="0" relativeHeight="251674624" behindDoc="0" locked="0" layoutInCell="1" allowOverlap="1">
                <wp:simplePos x="0" y="0"/>
                <wp:positionH relativeFrom="column">
                  <wp:posOffset>3261360</wp:posOffset>
                </wp:positionH>
                <wp:positionV relativeFrom="paragraph">
                  <wp:posOffset>214631</wp:posOffset>
                </wp:positionV>
                <wp:extent cx="2924175" cy="24574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924175" cy="2457450"/>
                        </a:xfrm>
                        <a:prstGeom prst="rect">
                          <a:avLst/>
                        </a:prstGeom>
                        <a:solidFill>
                          <a:schemeClr val="lt1"/>
                        </a:solidFill>
                        <a:ln w="6350">
                          <a:solidFill>
                            <a:prstClr val="black"/>
                          </a:solidFill>
                        </a:ln>
                      </wps:spPr>
                      <wps:txbx>
                        <w:txbxContent>
                          <w:p w:rsidR="00FC55E4" w:rsidRDefault="00FC55E4" w:rsidP="00FC55E4">
                            <w:pPr>
                              <w:ind w:firstLineChars="100" w:firstLine="203"/>
                              <w:rPr>
                                <w:rFonts w:ascii="AR Pゴシック体S" w:eastAsia="AR Pゴシック体S" w:hAnsi="AR Pゴシック体S"/>
                                <w:sz w:val="22"/>
                              </w:rPr>
                            </w:pPr>
                            <w:r>
                              <w:rPr>
                                <w:rFonts w:ascii="AR Pゴシック体S" w:eastAsia="AR Pゴシック体S" w:hAnsi="AR Pゴシック体S" w:hint="eastAsia"/>
                                <w:sz w:val="22"/>
                              </w:rPr>
                              <w:t>《お願い》</w:t>
                            </w:r>
                          </w:p>
                          <w:p w:rsidR="00C3539A" w:rsidRDefault="001E3DFE" w:rsidP="00FC55E4">
                            <w:pPr>
                              <w:ind w:firstLineChars="100" w:firstLine="183"/>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w:t>
                            </w:r>
                            <w:r w:rsidR="00FC55E4" w:rsidRPr="00C3539A">
                              <w:rPr>
                                <w:rFonts w:ascii="UD デジタル 教科書体 NK-B" w:eastAsia="UD デジタル 教科書体 NK-B" w:hAnsi="HG丸ｺﾞｼｯｸM-PRO" w:hint="eastAsia"/>
                                <w:sz w:val="20"/>
                                <w:szCs w:val="20"/>
                              </w:rPr>
                              <w:t>欠席の連絡は</w:t>
                            </w:r>
                            <w:proofErr w:type="spellStart"/>
                            <w:r w:rsidR="00FC55E4" w:rsidRPr="00C3539A">
                              <w:rPr>
                                <w:rFonts w:ascii="UD デジタル 教科書体 NK-B" w:eastAsia="UD デジタル 教科書体 NK-B" w:hAnsi="HG丸ｺﾞｼｯｸM-PRO" w:hint="eastAsia"/>
                                <w:sz w:val="20"/>
                                <w:szCs w:val="20"/>
                              </w:rPr>
                              <w:t>Googleform</w:t>
                            </w:r>
                            <w:proofErr w:type="spellEnd"/>
                            <w:r w:rsidR="00FC55E4" w:rsidRPr="00C3539A">
                              <w:rPr>
                                <w:rFonts w:ascii="UD デジタル 教科書体 NK-B" w:eastAsia="UD デジタル 教科書体 NK-B" w:hAnsi="HG丸ｺﾞｼｯｸM-PRO" w:hint="eastAsia"/>
                                <w:sz w:val="20"/>
                                <w:szCs w:val="20"/>
                              </w:rPr>
                              <w:t>でお願いします。</w:t>
                            </w:r>
                          </w:p>
                          <w:p w:rsidR="001E3DFE" w:rsidRDefault="001E3DFE" w:rsidP="00C3539A">
                            <w:pPr>
                              <w:ind w:firstLineChars="100" w:firstLine="183"/>
                              <w:rPr>
                                <w:rFonts w:ascii="UD デジタル 教科書体 NK-B" w:eastAsia="UD デジタル 教科書体 NK-B" w:hAnsi="AR P丸ゴシック体E"/>
                                <w:sz w:val="20"/>
                                <w:szCs w:val="20"/>
                              </w:rPr>
                            </w:pPr>
                            <w:r>
                              <w:rPr>
                                <w:rFonts w:ascii="UD デジタル 教科書体 NK-B" w:eastAsia="UD デジタル 教科書体 NK-B" w:hAnsi="AR P丸ゴシック体E" w:hint="eastAsia"/>
                                <w:sz w:val="20"/>
                                <w:szCs w:val="20"/>
                              </w:rPr>
                              <w:t>・相談・質問等がある場合はご連絡ください。</w:t>
                            </w:r>
                          </w:p>
                          <w:p w:rsidR="001E3DFE" w:rsidRDefault="001E3DFE" w:rsidP="001E3DFE">
                            <w:pPr>
                              <w:ind w:firstLineChars="200" w:firstLine="366"/>
                              <w:rPr>
                                <w:rFonts w:ascii="UD デジタル 教科書体 NK-B" w:eastAsia="UD デジタル 教科書体 NK-B" w:hAnsi="HG丸ｺﾞｼｯｸM-PRO"/>
                                <w:sz w:val="20"/>
                                <w:szCs w:val="20"/>
                              </w:rPr>
                            </w:pPr>
                            <w:r>
                              <w:rPr>
                                <w:rFonts w:ascii="UD デジタル 教科書体 NK-B" w:eastAsia="UD デジタル 教科書体 NK-B" w:hAnsi="AR P丸ゴシック体E" w:hint="eastAsia"/>
                                <w:sz w:val="20"/>
                                <w:szCs w:val="20"/>
                              </w:rPr>
                              <w:t>電話番号は</w:t>
                            </w:r>
                            <w:r w:rsidR="00FC55E4" w:rsidRPr="00C3539A">
                              <w:rPr>
                                <w:rFonts w:ascii="UD デジタル 教科書体 NK-B" w:eastAsia="UD デジタル 教科書体 NK-B" w:hAnsi="AR P丸ゴシック体E" w:hint="eastAsia"/>
                                <w:sz w:val="20"/>
                                <w:szCs w:val="20"/>
                              </w:rPr>
                              <w:t>言語教室直通番号</w:t>
                            </w:r>
                            <w:r w:rsidR="00FC55E4" w:rsidRPr="00C3539A">
                              <w:rPr>
                                <w:rFonts w:ascii="UD デジタル 教科書体 NK-B" w:eastAsia="UD デジタル 教科書体 NK-B" w:hAnsi="HG丸ｺﾞｼｯｸM-PRO" w:hint="eastAsia"/>
                                <w:sz w:val="20"/>
                                <w:szCs w:val="20"/>
                              </w:rPr>
                              <w:t>（</w:t>
                            </w:r>
                            <w:r w:rsidR="00FC55E4" w:rsidRPr="00C3539A">
                              <w:rPr>
                                <w:rFonts w:ascii="UD デジタル 教科書体 NK-B" w:eastAsia="UD デジタル 教科書体 NK-B" w:hAnsi="AR P丸ゴシック体E" w:hint="eastAsia"/>
                                <w:sz w:val="20"/>
                                <w:szCs w:val="20"/>
                              </w:rPr>
                              <w:t>６２－4124</w:t>
                            </w:r>
                            <w:r w:rsidR="00FC55E4" w:rsidRPr="00C3539A">
                              <w:rPr>
                                <w:rFonts w:ascii="UD デジタル 教科書体 NK-B" w:eastAsia="UD デジタル 教科書体 NK-B" w:hAnsi="HG丸ｺﾞｼｯｸM-PRO" w:hint="eastAsia"/>
                                <w:sz w:val="20"/>
                                <w:szCs w:val="20"/>
                              </w:rPr>
                              <w:t>）</w:t>
                            </w:r>
                            <w:r w:rsidR="00C3539A">
                              <w:rPr>
                                <w:rFonts w:ascii="UD デジタル 教科書体 NK-B" w:eastAsia="UD デジタル 教科書体 NK-B" w:hAnsi="HG丸ｺﾞｼｯｸM-PRO" w:hint="eastAsia"/>
                                <w:sz w:val="20"/>
                                <w:szCs w:val="20"/>
                              </w:rPr>
                              <w:t>、</w:t>
                            </w:r>
                          </w:p>
                          <w:p w:rsidR="001E3DFE" w:rsidRDefault="00FC55E4" w:rsidP="00487D06">
                            <w:pPr>
                              <w:ind w:firstLineChars="200" w:firstLine="366"/>
                              <w:rPr>
                                <w:rFonts w:ascii="UD デジタル 教科書体 NK-B" w:eastAsia="UD デジタル 教科書体 NK-B" w:hAnsi="HG丸ｺﾞｼｯｸM-PRO"/>
                                <w:sz w:val="20"/>
                                <w:szCs w:val="20"/>
                              </w:rPr>
                            </w:pPr>
                            <w:r w:rsidRPr="00C3539A">
                              <w:rPr>
                                <w:rFonts w:ascii="UD デジタル 教科書体 NK-B" w:eastAsia="UD デジタル 教科書体 NK-B" w:hAnsi="AR P丸ゴシック体E" w:hint="eastAsia"/>
                                <w:sz w:val="20"/>
                                <w:szCs w:val="20"/>
                              </w:rPr>
                              <w:t>富岡小学校番号</w:t>
                            </w:r>
                            <w:r w:rsidRPr="00C3539A">
                              <w:rPr>
                                <w:rFonts w:ascii="UD デジタル 教科書体 NK-B" w:eastAsia="UD デジタル 教科書体 NK-B" w:hAnsi="HG丸ｺﾞｼｯｸM-PRO" w:hint="eastAsia"/>
                                <w:sz w:val="20"/>
                                <w:szCs w:val="20"/>
                              </w:rPr>
                              <w:t>（</w:t>
                            </w:r>
                            <w:r w:rsidRPr="00C3539A">
                              <w:rPr>
                                <w:rFonts w:ascii="UD デジタル 教科書体 NK-B" w:eastAsia="UD デジタル 教科書体 NK-B" w:hAnsi="AR P丸ゴシック体E" w:hint="eastAsia"/>
                                <w:sz w:val="20"/>
                                <w:szCs w:val="20"/>
                              </w:rPr>
                              <w:t>６２－３４５１</w:t>
                            </w:r>
                            <w:r w:rsidRPr="00C3539A">
                              <w:rPr>
                                <w:rFonts w:ascii="UD デジタル 教科書体 NK-B" w:eastAsia="UD デジタル 教科書体 NK-B" w:hAnsi="HG丸ｺﾞｼｯｸM-PRO" w:hint="eastAsia"/>
                                <w:sz w:val="20"/>
                                <w:szCs w:val="20"/>
                              </w:rPr>
                              <w:t>）</w:t>
                            </w:r>
                            <w:r w:rsidR="00C3539A">
                              <w:rPr>
                                <w:rFonts w:ascii="UD デジタル 教科書体 NK-B" w:eastAsia="UD デジタル 教科書体 NK-B" w:hAnsi="HG丸ｺﾞｼｯｸM-PRO" w:hint="eastAsia"/>
                                <w:sz w:val="20"/>
                                <w:szCs w:val="20"/>
                              </w:rPr>
                              <w:t>です</w:t>
                            </w:r>
                            <w:r w:rsidRPr="00C3539A">
                              <w:rPr>
                                <w:rFonts w:ascii="UD デジタル 教科書体 NK-B" w:eastAsia="UD デジタル 教科書体 NK-B" w:hAnsi="HG丸ｺﾞｼｯｸM-PRO" w:hint="eastAsia"/>
                                <w:sz w:val="20"/>
                                <w:szCs w:val="20"/>
                              </w:rPr>
                              <w:t>。</w:t>
                            </w:r>
                          </w:p>
                          <w:p w:rsidR="001E3DFE" w:rsidRPr="00C3539A" w:rsidRDefault="001E3DFE" w:rsidP="001E3DFE">
                            <w:pPr>
                              <w:ind w:firstLineChars="100" w:firstLine="183"/>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w:t>
                            </w:r>
                            <w:r w:rsidRPr="00C3539A">
                              <w:rPr>
                                <w:rFonts w:ascii="UD デジタル 教科書体 NK-B" w:eastAsia="UD デジタル 教科書体 NK-B" w:hAnsi="HG丸ｺﾞｼｯｸM-PRO" w:hint="eastAsia"/>
                                <w:sz w:val="20"/>
                                <w:szCs w:val="20"/>
                              </w:rPr>
                              <w:t>指導中</w:t>
                            </w:r>
                            <w:r>
                              <w:rPr>
                                <w:rFonts w:ascii="UD デジタル 教科書体 NK-B" w:eastAsia="UD デジタル 教科書体 NK-B" w:hAnsi="HG丸ｺﾞｼｯｸM-PRO" w:hint="eastAsia"/>
                                <w:sz w:val="20"/>
                                <w:szCs w:val="20"/>
                              </w:rPr>
                              <w:t>は、</w:t>
                            </w:r>
                            <w:r w:rsidRPr="00C3539A">
                              <w:rPr>
                                <w:rFonts w:ascii="UD デジタル 教科書体 NK-B" w:eastAsia="UD デジタル 教科書体 NK-B" w:hAnsi="HG丸ｺﾞｼｯｸM-PRO" w:hint="eastAsia"/>
                                <w:sz w:val="20"/>
                                <w:szCs w:val="20"/>
                              </w:rPr>
                              <w:t>お電話に出られないこともあります。</w:t>
                            </w:r>
                          </w:p>
                          <w:p w:rsidR="00FC55E4" w:rsidRPr="001E3DFE" w:rsidRDefault="00FC55E4" w:rsidP="001E3DFE">
                            <w:pPr>
                              <w:ind w:firstLineChars="200" w:firstLine="38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1" type="#_x0000_t202" style="position:absolute;left:0;text-align:left;margin-left:256.8pt;margin-top:16.9pt;width:230.25pt;height:1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" fillcolor="white [3201]" strokeweight=".5pt">
                <v:textbox>
                  <w:txbxContent>
                    <w:p w:rsidR="00FC55E4" w:rsidRDefault="00FC55E4" w:rsidP="00FC55E4">
                      <w:pPr>
                        <w:ind w:firstLineChars="100" w:firstLine="203"/>
                        <w:rPr>
                          <w:rFonts w:ascii="AR Pゴシック体S" w:eastAsia="AR Pゴシック体S" w:hAnsi="AR Pゴシック体S"/>
                          <w:sz w:val="22"/>
                        </w:rPr>
                      </w:pPr>
                      <w:r>
                        <w:rPr>
                          <w:rFonts w:ascii="AR Pゴシック体S" w:eastAsia="AR Pゴシック体S" w:hAnsi="AR Pゴシック体S" w:hint="eastAsia"/>
                          <w:sz w:val="22"/>
                        </w:rPr>
                        <w:t>《お願い》</w:t>
                      </w:r>
                    </w:p>
                    <w:p w:rsidR="00C3539A" w:rsidRDefault="001E3DFE" w:rsidP="00FC55E4">
                      <w:pPr>
                        <w:ind w:firstLineChars="100" w:firstLine="183"/>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w:t>
                      </w:r>
                      <w:r w:rsidR="00FC55E4" w:rsidRPr="00C3539A">
                        <w:rPr>
                          <w:rFonts w:ascii="UD デジタル 教科書体 NK-B" w:eastAsia="UD デジタル 教科書体 NK-B" w:hAnsi="HG丸ｺﾞｼｯｸM-PRO" w:hint="eastAsia"/>
                          <w:sz w:val="20"/>
                          <w:szCs w:val="20"/>
                        </w:rPr>
                        <w:t>欠席の連絡は</w:t>
                      </w:r>
                      <w:proofErr w:type="spellStart"/>
                      <w:r w:rsidR="00FC55E4" w:rsidRPr="00C3539A">
                        <w:rPr>
                          <w:rFonts w:ascii="UD デジタル 教科書体 NK-B" w:eastAsia="UD デジタル 教科書体 NK-B" w:hAnsi="HG丸ｺﾞｼｯｸM-PRO" w:hint="eastAsia"/>
                          <w:sz w:val="20"/>
                          <w:szCs w:val="20"/>
                        </w:rPr>
                        <w:t>Googleform</w:t>
                      </w:r>
                      <w:proofErr w:type="spellEnd"/>
                      <w:r w:rsidR="00FC55E4" w:rsidRPr="00C3539A">
                        <w:rPr>
                          <w:rFonts w:ascii="UD デジタル 教科書体 NK-B" w:eastAsia="UD デジタル 教科書体 NK-B" w:hAnsi="HG丸ｺﾞｼｯｸM-PRO" w:hint="eastAsia"/>
                          <w:sz w:val="20"/>
                          <w:szCs w:val="20"/>
                        </w:rPr>
                        <w:t>でお願いします。</w:t>
                      </w:r>
                    </w:p>
                    <w:p w:rsidR="001E3DFE" w:rsidRDefault="001E3DFE" w:rsidP="00C3539A">
                      <w:pPr>
                        <w:ind w:firstLineChars="100" w:firstLine="183"/>
                        <w:rPr>
                          <w:rFonts w:ascii="UD デジタル 教科書体 NK-B" w:eastAsia="UD デジタル 教科書体 NK-B" w:hAnsi="AR P丸ゴシック体E"/>
                          <w:sz w:val="20"/>
                          <w:szCs w:val="20"/>
                        </w:rPr>
                      </w:pPr>
                      <w:r>
                        <w:rPr>
                          <w:rFonts w:ascii="UD デジタル 教科書体 NK-B" w:eastAsia="UD デジタル 教科書体 NK-B" w:hAnsi="AR P丸ゴシック体E" w:hint="eastAsia"/>
                          <w:sz w:val="20"/>
                          <w:szCs w:val="20"/>
                        </w:rPr>
                        <w:t>・相談・質問等がある場合はご連絡ください。</w:t>
                      </w:r>
                    </w:p>
                    <w:p w:rsidR="001E3DFE" w:rsidRDefault="001E3DFE" w:rsidP="001E3DFE">
                      <w:pPr>
                        <w:ind w:firstLineChars="200" w:firstLine="366"/>
                        <w:rPr>
                          <w:rFonts w:ascii="UD デジタル 教科書体 NK-B" w:eastAsia="UD デジタル 教科書体 NK-B" w:hAnsi="HG丸ｺﾞｼｯｸM-PRO"/>
                          <w:sz w:val="20"/>
                          <w:szCs w:val="20"/>
                        </w:rPr>
                      </w:pPr>
                      <w:r>
                        <w:rPr>
                          <w:rFonts w:ascii="UD デジタル 教科書体 NK-B" w:eastAsia="UD デジタル 教科書体 NK-B" w:hAnsi="AR P丸ゴシック体E" w:hint="eastAsia"/>
                          <w:sz w:val="20"/>
                          <w:szCs w:val="20"/>
                        </w:rPr>
                        <w:t>電話番号は</w:t>
                      </w:r>
                      <w:r w:rsidR="00FC55E4" w:rsidRPr="00C3539A">
                        <w:rPr>
                          <w:rFonts w:ascii="UD デジタル 教科書体 NK-B" w:eastAsia="UD デジタル 教科書体 NK-B" w:hAnsi="AR P丸ゴシック体E" w:hint="eastAsia"/>
                          <w:sz w:val="20"/>
                          <w:szCs w:val="20"/>
                        </w:rPr>
                        <w:t>言語教室直通番号</w:t>
                      </w:r>
                      <w:r w:rsidR="00FC55E4" w:rsidRPr="00C3539A">
                        <w:rPr>
                          <w:rFonts w:ascii="UD デジタル 教科書体 NK-B" w:eastAsia="UD デジタル 教科書体 NK-B" w:hAnsi="HG丸ｺﾞｼｯｸM-PRO" w:hint="eastAsia"/>
                          <w:sz w:val="20"/>
                          <w:szCs w:val="20"/>
                        </w:rPr>
                        <w:t>（</w:t>
                      </w:r>
                      <w:r w:rsidR="00FC55E4" w:rsidRPr="00C3539A">
                        <w:rPr>
                          <w:rFonts w:ascii="UD デジタル 教科書体 NK-B" w:eastAsia="UD デジタル 教科書体 NK-B" w:hAnsi="AR P丸ゴシック体E" w:hint="eastAsia"/>
                          <w:sz w:val="20"/>
                          <w:szCs w:val="20"/>
                        </w:rPr>
                        <w:t>６２－4124</w:t>
                      </w:r>
                      <w:r w:rsidR="00FC55E4" w:rsidRPr="00C3539A">
                        <w:rPr>
                          <w:rFonts w:ascii="UD デジタル 教科書体 NK-B" w:eastAsia="UD デジタル 教科書体 NK-B" w:hAnsi="HG丸ｺﾞｼｯｸM-PRO" w:hint="eastAsia"/>
                          <w:sz w:val="20"/>
                          <w:szCs w:val="20"/>
                        </w:rPr>
                        <w:t>）</w:t>
                      </w:r>
                      <w:r w:rsidR="00C3539A">
                        <w:rPr>
                          <w:rFonts w:ascii="UD デジタル 教科書体 NK-B" w:eastAsia="UD デジタル 教科書体 NK-B" w:hAnsi="HG丸ｺﾞｼｯｸM-PRO" w:hint="eastAsia"/>
                          <w:sz w:val="20"/>
                          <w:szCs w:val="20"/>
                        </w:rPr>
                        <w:t>、</w:t>
                      </w:r>
                    </w:p>
                    <w:p w:rsidR="001E3DFE" w:rsidRDefault="00FC55E4" w:rsidP="00487D06">
                      <w:pPr>
                        <w:ind w:firstLineChars="200" w:firstLine="366"/>
                        <w:rPr>
                          <w:rFonts w:ascii="UD デジタル 教科書体 NK-B" w:eastAsia="UD デジタル 教科書体 NK-B" w:hAnsi="HG丸ｺﾞｼｯｸM-PRO"/>
                          <w:sz w:val="20"/>
                          <w:szCs w:val="20"/>
                        </w:rPr>
                      </w:pPr>
                      <w:r w:rsidRPr="00C3539A">
                        <w:rPr>
                          <w:rFonts w:ascii="UD デジタル 教科書体 NK-B" w:eastAsia="UD デジタル 教科書体 NK-B" w:hAnsi="AR P丸ゴシック体E" w:hint="eastAsia"/>
                          <w:sz w:val="20"/>
                          <w:szCs w:val="20"/>
                        </w:rPr>
                        <w:t>富岡小学校番号</w:t>
                      </w:r>
                      <w:r w:rsidRPr="00C3539A">
                        <w:rPr>
                          <w:rFonts w:ascii="UD デジタル 教科書体 NK-B" w:eastAsia="UD デジタル 教科書体 NK-B" w:hAnsi="HG丸ｺﾞｼｯｸM-PRO" w:hint="eastAsia"/>
                          <w:sz w:val="20"/>
                          <w:szCs w:val="20"/>
                        </w:rPr>
                        <w:t>（</w:t>
                      </w:r>
                      <w:r w:rsidRPr="00C3539A">
                        <w:rPr>
                          <w:rFonts w:ascii="UD デジタル 教科書体 NK-B" w:eastAsia="UD デジタル 教科書体 NK-B" w:hAnsi="AR P丸ゴシック体E" w:hint="eastAsia"/>
                          <w:sz w:val="20"/>
                          <w:szCs w:val="20"/>
                        </w:rPr>
                        <w:t>６２－３４５１</w:t>
                      </w:r>
                      <w:r w:rsidRPr="00C3539A">
                        <w:rPr>
                          <w:rFonts w:ascii="UD デジタル 教科書体 NK-B" w:eastAsia="UD デジタル 教科書体 NK-B" w:hAnsi="HG丸ｺﾞｼｯｸM-PRO" w:hint="eastAsia"/>
                          <w:sz w:val="20"/>
                          <w:szCs w:val="20"/>
                        </w:rPr>
                        <w:t>）</w:t>
                      </w:r>
                      <w:r w:rsidR="00C3539A">
                        <w:rPr>
                          <w:rFonts w:ascii="UD デジタル 教科書体 NK-B" w:eastAsia="UD デジタル 教科書体 NK-B" w:hAnsi="HG丸ｺﾞｼｯｸM-PRO" w:hint="eastAsia"/>
                          <w:sz w:val="20"/>
                          <w:szCs w:val="20"/>
                        </w:rPr>
                        <w:t>です</w:t>
                      </w:r>
                      <w:r w:rsidRPr="00C3539A">
                        <w:rPr>
                          <w:rFonts w:ascii="UD デジタル 教科書体 NK-B" w:eastAsia="UD デジタル 教科書体 NK-B" w:hAnsi="HG丸ｺﾞｼｯｸM-PRO" w:hint="eastAsia"/>
                          <w:sz w:val="20"/>
                          <w:szCs w:val="20"/>
                        </w:rPr>
                        <w:t>。</w:t>
                      </w:r>
                    </w:p>
                    <w:p w:rsidR="001E3DFE" w:rsidRPr="00C3539A" w:rsidRDefault="001E3DFE" w:rsidP="001E3DFE">
                      <w:pPr>
                        <w:ind w:firstLineChars="100" w:firstLine="183"/>
                        <w:rPr>
                          <w:rFonts w:ascii="UD デジタル 教科書体 NK-B" w:eastAsia="UD デジタル 教科書体 NK-B" w:hAnsi="HG丸ｺﾞｼｯｸM-PRO"/>
                          <w:sz w:val="20"/>
                          <w:szCs w:val="20"/>
                        </w:rPr>
                      </w:pPr>
                      <w:r>
                        <w:rPr>
                          <w:rFonts w:ascii="UD デジタル 教科書体 NK-B" w:eastAsia="UD デジタル 教科書体 NK-B" w:hAnsi="HG丸ｺﾞｼｯｸM-PRO" w:hint="eastAsia"/>
                          <w:sz w:val="20"/>
                          <w:szCs w:val="20"/>
                        </w:rPr>
                        <w:t>・</w:t>
                      </w:r>
                      <w:r w:rsidRPr="00C3539A">
                        <w:rPr>
                          <w:rFonts w:ascii="UD デジタル 教科書体 NK-B" w:eastAsia="UD デジタル 教科書体 NK-B" w:hAnsi="HG丸ｺﾞｼｯｸM-PRO" w:hint="eastAsia"/>
                          <w:sz w:val="20"/>
                          <w:szCs w:val="20"/>
                        </w:rPr>
                        <w:t>指導中</w:t>
                      </w:r>
                      <w:r>
                        <w:rPr>
                          <w:rFonts w:ascii="UD デジタル 教科書体 NK-B" w:eastAsia="UD デジタル 教科書体 NK-B" w:hAnsi="HG丸ｺﾞｼｯｸM-PRO" w:hint="eastAsia"/>
                          <w:sz w:val="20"/>
                          <w:szCs w:val="20"/>
                        </w:rPr>
                        <w:t>は、</w:t>
                      </w:r>
                      <w:r w:rsidRPr="00C3539A">
                        <w:rPr>
                          <w:rFonts w:ascii="UD デジタル 教科書体 NK-B" w:eastAsia="UD デジタル 教科書体 NK-B" w:hAnsi="HG丸ｺﾞｼｯｸM-PRO" w:hint="eastAsia"/>
                          <w:sz w:val="20"/>
                          <w:szCs w:val="20"/>
                        </w:rPr>
                        <w:t>お電話に出られないこともあります。</w:t>
                      </w:r>
                    </w:p>
                    <w:p w:rsidR="00FC55E4" w:rsidRPr="001E3DFE" w:rsidRDefault="00FC55E4" w:rsidP="001E3DFE">
                      <w:pPr>
                        <w:ind w:firstLineChars="200" w:firstLine="386"/>
                      </w:pPr>
                    </w:p>
                  </w:txbxContent>
                </v:textbox>
              </v:shape>
            </w:pict>
          </mc:Fallback>
        </mc:AlternateContent>
      </w:r>
    </w:p>
    <w:p w:rsidR="00ED5C6E" w:rsidRDefault="00577CB3" w:rsidP="00577CB3">
      <w:pPr>
        <w:tabs>
          <w:tab w:val="center" w:pos="4819"/>
          <w:tab w:val="left" w:pos="5670"/>
          <w:tab w:val="left" w:pos="6948"/>
        </w:tabs>
        <w:jc w:val="left"/>
        <w:rPr>
          <w:rFonts w:ascii="HG丸ｺﾞｼｯｸM-PRO" w:eastAsia="HG丸ｺﾞｼｯｸM-PRO"/>
          <w:sz w:val="52"/>
          <w:szCs w:val="56"/>
        </w:rPr>
      </w:pPr>
      <w:r>
        <w:rPr>
          <w:rFonts w:ascii="HG丸ｺﾞｼｯｸM-PRO" w:eastAsia="HG丸ｺﾞｼｯｸM-PRO"/>
          <w:sz w:val="52"/>
          <w:szCs w:val="56"/>
        </w:rPr>
        <w:tab/>
      </w:r>
      <w:r>
        <w:rPr>
          <w:rFonts w:ascii="HG丸ｺﾞｼｯｸM-PRO" w:eastAsia="HG丸ｺﾞｼｯｸM-PRO"/>
          <w:sz w:val="52"/>
          <w:szCs w:val="56"/>
        </w:rPr>
        <w:tab/>
      </w:r>
      <w:r>
        <w:rPr>
          <w:rFonts w:ascii="HG丸ｺﾞｼｯｸM-PRO" w:eastAsia="HG丸ｺﾞｼｯｸM-PRO"/>
          <w:sz w:val="52"/>
          <w:szCs w:val="56"/>
        </w:rPr>
        <w:tab/>
      </w:r>
    </w:p>
    <w:p w:rsidR="00577CB3" w:rsidRDefault="00577CB3" w:rsidP="00577CB3">
      <w:pPr>
        <w:tabs>
          <w:tab w:val="center" w:pos="4819"/>
          <w:tab w:val="left" w:pos="5670"/>
          <w:tab w:val="left" w:pos="6948"/>
        </w:tabs>
        <w:jc w:val="left"/>
        <w:rPr>
          <w:rFonts w:ascii="HG丸ｺﾞｼｯｸM-PRO" w:eastAsia="HG丸ｺﾞｼｯｸM-PRO"/>
          <w:sz w:val="52"/>
          <w:szCs w:val="56"/>
        </w:rPr>
      </w:pPr>
    </w:p>
    <w:p w:rsidR="00577CB3" w:rsidRDefault="00577CB3" w:rsidP="00577CB3">
      <w:pPr>
        <w:tabs>
          <w:tab w:val="center" w:pos="4819"/>
          <w:tab w:val="left" w:pos="5670"/>
          <w:tab w:val="left" w:pos="6948"/>
        </w:tabs>
        <w:jc w:val="left"/>
        <w:rPr>
          <w:rFonts w:ascii="HG丸ｺﾞｼｯｸM-PRO" w:eastAsia="HG丸ｺﾞｼｯｸM-PRO"/>
          <w:sz w:val="52"/>
          <w:szCs w:val="56"/>
        </w:rPr>
      </w:pPr>
    </w:p>
    <w:p w:rsidR="00577CB3" w:rsidRDefault="00577CB3" w:rsidP="00577CB3">
      <w:pPr>
        <w:tabs>
          <w:tab w:val="center" w:pos="4819"/>
          <w:tab w:val="left" w:pos="5670"/>
          <w:tab w:val="left" w:pos="6948"/>
        </w:tabs>
        <w:jc w:val="left"/>
        <w:rPr>
          <w:rFonts w:ascii="HG丸ｺﾞｼｯｸM-PRO" w:eastAsia="HG丸ｺﾞｼｯｸM-PRO"/>
          <w:sz w:val="52"/>
          <w:szCs w:val="56"/>
        </w:rPr>
      </w:pPr>
    </w:p>
    <w:p w:rsidR="00577CB3" w:rsidRDefault="00577CB3" w:rsidP="00577CB3">
      <w:pPr>
        <w:tabs>
          <w:tab w:val="center" w:pos="4819"/>
          <w:tab w:val="left" w:pos="5670"/>
          <w:tab w:val="left" w:pos="6948"/>
        </w:tabs>
        <w:jc w:val="left"/>
        <w:rPr>
          <w:rFonts w:ascii="HG丸ｺﾞｼｯｸM-PRO" w:eastAsia="HG丸ｺﾞｼｯｸM-PRO"/>
          <w:sz w:val="52"/>
          <w:szCs w:val="56"/>
        </w:rPr>
      </w:pPr>
    </w:p>
    <w:sectPr w:rsidR="00577CB3" w:rsidSect="00B20C46">
      <w:pgSz w:w="11907" w:h="16840" w:code="9"/>
      <w:pgMar w:top="1418" w:right="1134" w:bottom="851" w:left="1134" w:header="851" w:footer="992" w:gutter="0"/>
      <w:cols w:space="425"/>
      <w:docGrid w:type="linesAndChars" w:linePitch="286"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839" w:rsidRDefault="001A5839" w:rsidP="00577CB3">
      <w:r>
        <w:separator/>
      </w:r>
    </w:p>
  </w:endnote>
  <w:endnote w:type="continuationSeparator" w:id="0">
    <w:p w:rsidR="001A5839" w:rsidRDefault="001A5839" w:rsidP="0057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あずきフォント">
    <w:charset w:val="80"/>
    <w:family w:val="auto"/>
    <w:pitch w:val="fixed"/>
    <w:sig w:usb0="A00002BF" w:usb1="68C7FCFB" w:usb2="00000010" w:usb3="00000000" w:csb0="0002009F" w:csb1="00000000"/>
  </w:font>
  <w:font w:name="AR P丸ゴシック体E">
    <w:panose1 w:val="020F0900000000000000"/>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 Pゴシック体S">
    <w:panose1 w:val="020B0A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839" w:rsidRDefault="001A5839" w:rsidP="00577CB3">
      <w:r>
        <w:separator/>
      </w:r>
    </w:p>
  </w:footnote>
  <w:footnote w:type="continuationSeparator" w:id="0">
    <w:p w:rsidR="001A5839" w:rsidRDefault="001A5839" w:rsidP="00577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6E"/>
    <w:rsid w:val="0000372C"/>
    <w:rsid w:val="00004B8C"/>
    <w:rsid w:val="000051A9"/>
    <w:rsid w:val="000071A9"/>
    <w:rsid w:val="0004612B"/>
    <w:rsid w:val="000A40F0"/>
    <w:rsid w:val="000B7684"/>
    <w:rsid w:val="000C7A83"/>
    <w:rsid w:val="000E584F"/>
    <w:rsid w:val="000E6E0D"/>
    <w:rsid w:val="001211F3"/>
    <w:rsid w:val="00140B45"/>
    <w:rsid w:val="001A5839"/>
    <w:rsid w:val="001E3DFE"/>
    <w:rsid w:val="0022092F"/>
    <w:rsid w:val="00295698"/>
    <w:rsid w:val="0030104F"/>
    <w:rsid w:val="00342651"/>
    <w:rsid w:val="00352E44"/>
    <w:rsid w:val="003A75DB"/>
    <w:rsid w:val="003C179A"/>
    <w:rsid w:val="003D7A19"/>
    <w:rsid w:val="0042196E"/>
    <w:rsid w:val="00466EAA"/>
    <w:rsid w:val="00487D06"/>
    <w:rsid w:val="004B42D6"/>
    <w:rsid w:val="00511828"/>
    <w:rsid w:val="0051284E"/>
    <w:rsid w:val="005715C6"/>
    <w:rsid w:val="005774A3"/>
    <w:rsid w:val="00577CB3"/>
    <w:rsid w:val="00584431"/>
    <w:rsid w:val="00594EE2"/>
    <w:rsid w:val="005E190B"/>
    <w:rsid w:val="00601056"/>
    <w:rsid w:val="0068141A"/>
    <w:rsid w:val="00682717"/>
    <w:rsid w:val="00710781"/>
    <w:rsid w:val="0071703A"/>
    <w:rsid w:val="00760141"/>
    <w:rsid w:val="00770BC2"/>
    <w:rsid w:val="007844AF"/>
    <w:rsid w:val="007867C9"/>
    <w:rsid w:val="007A0165"/>
    <w:rsid w:val="007F10E2"/>
    <w:rsid w:val="007F21A9"/>
    <w:rsid w:val="008107DD"/>
    <w:rsid w:val="00820591"/>
    <w:rsid w:val="0086196A"/>
    <w:rsid w:val="00874291"/>
    <w:rsid w:val="008849B1"/>
    <w:rsid w:val="008877C0"/>
    <w:rsid w:val="00931AF0"/>
    <w:rsid w:val="00966271"/>
    <w:rsid w:val="00970E3F"/>
    <w:rsid w:val="00975137"/>
    <w:rsid w:val="00980B26"/>
    <w:rsid w:val="009D262D"/>
    <w:rsid w:val="009F6ED2"/>
    <w:rsid w:val="00A30773"/>
    <w:rsid w:val="00B20C46"/>
    <w:rsid w:val="00B41148"/>
    <w:rsid w:val="00BB0D87"/>
    <w:rsid w:val="00C3539A"/>
    <w:rsid w:val="00C605E8"/>
    <w:rsid w:val="00CA4655"/>
    <w:rsid w:val="00D8574D"/>
    <w:rsid w:val="00DA20BA"/>
    <w:rsid w:val="00DD21B8"/>
    <w:rsid w:val="00EB74F4"/>
    <w:rsid w:val="00ED5C6E"/>
    <w:rsid w:val="00F0001E"/>
    <w:rsid w:val="00F1074A"/>
    <w:rsid w:val="00F145AE"/>
    <w:rsid w:val="00F6068A"/>
    <w:rsid w:val="00FC5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551576B"/>
  <w15:chartTrackingRefBased/>
  <w15:docId w15:val="{F81DAE45-EE21-42DC-A148-4AE4CBAE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5C6E"/>
    <w:pPr>
      <w:keepNext/>
      <w:outlineLvl w:val="0"/>
    </w:pPr>
    <w:rPr>
      <w:rFonts w:ascii="游ゴシック Light" w:eastAsia="游ゴシック Light" w:hAnsi="游ゴシック Light"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C6E"/>
    <w:rPr>
      <w:rFonts w:ascii="游ゴシック Light" w:eastAsia="游ゴシック Light" w:hAnsi="游ゴシック Light" w:cs="ＭＳ Ｐゴシック"/>
      <w:sz w:val="24"/>
      <w:szCs w:val="24"/>
    </w:rPr>
  </w:style>
  <w:style w:type="paragraph" w:styleId="Web">
    <w:name w:val="Normal (Web)"/>
    <w:basedOn w:val="a"/>
    <w:uiPriority w:val="99"/>
    <w:semiHidden/>
    <w:unhideWhenUsed/>
    <w:rsid w:val="00ED5C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577CB3"/>
    <w:pPr>
      <w:tabs>
        <w:tab w:val="center" w:pos="4252"/>
        <w:tab w:val="right" w:pos="8504"/>
      </w:tabs>
      <w:snapToGrid w:val="0"/>
    </w:pPr>
  </w:style>
  <w:style w:type="character" w:customStyle="1" w:styleId="a4">
    <w:name w:val="ヘッダー (文字)"/>
    <w:basedOn w:val="a0"/>
    <w:link w:val="a3"/>
    <w:uiPriority w:val="99"/>
    <w:rsid w:val="00577CB3"/>
  </w:style>
  <w:style w:type="paragraph" w:styleId="a5">
    <w:name w:val="footer"/>
    <w:basedOn w:val="a"/>
    <w:link w:val="a6"/>
    <w:uiPriority w:val="99"/>
    <w:unhideWhenUsed/>
    <w:rsid w:val="00577CB3"/>
    <w:pPr>
      <w:tabs>
        <w:tab w:val="center" w:pos="4252"/>
        <w:tab w:val="right" w:pos="8504"/>
      </w:tabs>
      <w:snapToGrid w:val="0"/>
    </w:pPr>
  </w:style>
  <w:style w:type="character" w:customStyle="1" w:styleId="a6">
    <w:name w:val="フッター (文字)"/>
    <w:basedOn w:val="a0"/>
    <w:link w:val="a5"/>
    <w:uiPriority w:val="99"/>
    <w:rsid w:val="00577CB3"/>
  </w:style>
  <w:style w:type="paragraph" w:styleId="a7">
    <w:name w:val="Balloon Text"/>
    <w:basedOn w:val="a"/>
    <w:link w:val="a8"/>
    <w:uiPriority w:val="99"/>
    <w:semiHidden/>
    <w:unhideWhenUsed/>
    <w:rsid w:val="00005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5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264986">
      <w:bodyDiv w:val="1"/>
      <w:marLeft w:val="0"/>
      <w:marRight w:val="0"/>
      <w:marTop w:val="0"/>
      <w:marBottom w:val="0"/>
      <w:divBdr>
        <w:top w:val="none" w:sz="0" w:space="0" w:color="auto"/>
        <w:left w:val="none" w:sz="0" w:space="0" w:color="auto"/>
        <w:bottom w:val="none" w:sz="0" w:space="0" w:color="auto"/>
        <w:right w:val="none" w:sz="0" w:space="0" w:color="auto"/>
      </w:divBdr>
    </w:div>
    <w:div w:id="1309671614">
      <w:bodyDiv w:val="1"/>
      <w:marLeft w:val="0"/>
      <w:marRight w:val="0"/>
      <w:marTop w:val="0"/>
      <w:marBottom w:val="0"/>
      <w:divBdr>
        <w:top w:val="none" w:sz="0" w:space="0" w:color="auto"/>
        <w:left w:val="none" w:sz="0" w:space="0" w:color="auto"/>
        <w:bottom w:val="none" w:sz="0" w:space="0" w:color="auto"/>
        <w:right w:val="none" w:sz="0" w:space="0" w:color="auto"/>
      </w:divBdr>
    </w:div>
    <w:div w:id="177716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google.com/url?sa=i&amp;rct=j&amp;q=&amp;esrc=s&amp;source=images&amp;cd=&amp;cad=rja&amp;uact=8&amp;ved=2ahUKEwi1leLnu7jhAhUGTLwKHZbRDOIQjRx6BAgBEAU&amp;url=https://season-freeillust.com/spring/spring-f28.html&amp;psig=AOvVaw2HqpQCHgkJf_UuD-jMcBhS&amp;ust=1554536986744391"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R01029</cp:lastModifiedBy>
  <cp:revision>62</cp:revision>
  <cp:lastPrinted>2025-04-14T02:56:00Z</cp:lastPrinted>
  <dcterms:created xsi:type="dcterms:W3CDTF">2025-04-02T07:52:00Z</dcterms:created>
  <dcterms:modified xsi:type="dcterms:W3CDTF">2025-04-14T02:58:00Z</dcterms:modified>
</cp:coreProperties>
</file>